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159B8" w14:textId="77777777" w:rsidR="00E46770" w:rsidRPr="000B1538" w:rsidRDefault="00E46770" w:rsidP="000B1538">
      <w:pPr>
        <w:pStyle w:val="Ttulo1"/>
        <w:jc w:val="both"/>
        <w:rPr>
          <w:rFonts w:ascii="Arial" w:eastAsia="Times New Roman" w:hAnsi="Arial"/>
          <w:sz w:val="22"/>
          <w:szCs w:val="24"/>
        </w:rPr>
      </w:pPr>
      <w:r w:rsidRPr="000B1538">
        <w:rPr>
          <w:rFonts w:ascii="Arial" w:eastAsia="Times New Roman" w:hAnsi="Arial"/>
          <w:sz w:val="22"/>
          <w:szCs w:val="24"/>
        </w:rPr>
        <w:t>Survey of Ventilator Waveform Interpretation Among ICU Professionals</w:t>
      </w:r>
    </w:p>
    <w:p w14:paraId="011FBC60" w14:textId="77777777" w:rsidR="00E46770" w:rsidRPr="000B1538" w:rsidRDefault="00E46770" w:rsidP="000B1538">
      <w:pPr>
        <w:pStyle w:val="Ttulo2"/>
        <w:shd w:val="clear" w:color="auto" w:fill="FFFFFF"/>
        <w:jc w:val="both"/>
        <w:rPr>
          <w:rFonts w:ascii="Arial" w:eastAsia="Times New Roman" w:hAnsi="Arial"/>
          <w:color w:val="212121"/>
          <w:sz w:val="22"/>
          <w:szCs w:val="24"/>
        </w:rPr>
      </w:pPr>
      <w:r w:rsidRPr="000B1538">
        <w:rPr>
          <w:rFonts w:ascii="Arial" w:eastAsia="Times New Roman" w:hAnsi="Arial"/>
          <w:color w:val="212121"/>
          <w:sz w:val="22"/>
          <w:szCs w:val="24"/>
        </w:rPr>
        <w:t>Abstract</w:t>
      </w:r>
    </w:p>
    <w:p w14:paraId="398A6ABE" w14:textId="77777777" w:rsidR="00E46770" w:rsidRPr="000B1538" w:rsidRDefault="00E46770" w:rsidP="000B1538">
      <w:pPr>
        <w:pStyle w:val="NormalWeb"/>
        <w:shd w:val="clear" w:color="auto" w:fill="FFFFFF"/>
        <w:jc w:val="both"/>
        <w:rPr>
          <w:rFonts w:ascii="Arial" w:hAnsi="Arial"/>
          <w:color w:val="212121"/>
          <w:sz w:val="22"/>
          <w:szCs w:val="24"/>
        </w:rPr>
      </w:pPr>
      <w:r w:rsidRPr="000B1538">
        <w:rPr>
          <w:rStyle w:val="Textoennegrita"/>
          <w:rFonts w:ascii="Arial" w:hAnsi="Arial"/>
          <w:color w:val="212121"/>
          <w:sz w:val="22"/>
          <w:szCs w:val="24"/>
        </w:rPr>
        <w:t>Background: </w:t>
      </w:r>
      <w:r w:rsidRPr="000B1538">
        <w:rPr>
          <w:rFonts w:ascii="Arial" w:hAnsi="Arial"/>
          <w:color w:val="212121"/>
          <w:sz w:val="22"/>
          <w:szCs w:val="24"/>
        </w:rPr>
        <w:t>The interpretation of ventilator waveforms is essential for effective and safe mechanical ventilation but requires specialized training and expertise. This study aimed to investigate the ability of ICU professionals to interpret ventilator waveforms, identify areas requiring further education and training, and explore the factors influencing their interpretation skills.</w:t>
      </w:r>
    </w:p>
    <w:p w14:paraId="0E2DD9E3" w14:textId="77777777" w:rsidR="00E46770" w:rsidRPr="000B1538" w:rsidRDefault="00E46770" w:rsidP="000B1538">
      <w:pPr>
        <w:pStyle w:val="NormalWeb"/>
        <w:shd w:val="clear" w:color="auto" w:fill="FFFFFF"/>
        <w:jc w:val="both"/>
        <w:rPr>
          <w:rFonts w:ascii="Arial" w:hAnsi="Arial"/>
          <w:color w:val="212121"/>
          <w:sz w:val="22"/>
          <w:szCs w:val="24"/>
        </w:rPr>
      </w:pPr>
      <w:r w:rsidRPr="000B1538">
        <w:rPr>
          <w:rStyle w:val="Textoennegrita"/>
          <w:rFonts w:ascii="Arial" w:hAnsi="Arial"/>
          <w:color w:val="212121"/>
          <w:sz w:val="22"/>
          <w:szCs w:val="24"/>
        </w:rPr>
        <w:t>Methods: </w:t>
      </w:r>
      <w:r w:rsidRPr="000B1538">
        <w:rPr>
          <w:rFonts w:ascii="Arial" w:hAnsi="Arial"/>
          <w:color w:val="212121"/>
          <w:sz w:val="22"/>
          <w:szCs w:val="24"/>
        </w:rPr>
        <w:t>We conducted an international online anonymous survey of ICU professionals (</w:t>
      </w:r>
      <w:proofErr w:type="gramStart"/>
      <w:r w:rsidRPr="000B1538">
        <w:rPr>
          <w:rFonts w:ascii="Arial" w:hAnsi="Arial"/>
          <w:color w:val="212121"/>
          <w:sz w:val="22"/>
          <w:szCs w:val="24"/>
        </w:rPr>
        <w:t>physicians</w:t>
      </w:r>
      <w:proofErr w:type="gramEnd"/>
      <w:r w:rsidRPr="000B1538">
        <w:rPr>
          <w:rFonts w:ascii="Arial" w:hAnsi="Arial"/>
          <w:color w:val="212121"/>
          <w:sz w:val="22"/>
          <w:szCs w:val="24"/>
        </w:rPr>
        <w:t>, nurses, and respiratory therapists [RTs]), with ≥ 1 y of experience working in the ICU. The survey consisted of demographic information and 15 multiple-choice questions related to ventilator waveforms. Results were compared between professions using descriptive statistics, and logistic regression (expressed as odds ratios [ORs; 95% CI]) was performed to identify factors associated with high performance, which was defined by a threshold of 60% correct answers.</w:t>
      </w:r>
    </w:p>
    <w:p w14:paraId="100C96C2" w14:textId="77777777" w:rsidR="00E46770" w:rsidRPr="000B1538" w:rsidRDefault="00E46770" w:rsidP="000B1538">
      <w:pPr>
        <w:pStyle w:val="NormalWeb"/>
        <w:shd w:val="clear" w:color="auto" w:fill="FFFFFF"/>
        <w:jc w:val="both"/>
        <w:rPr>
          <w:rFonts w:ascii="Arial" w:hAnsi="Arial"/>
          <w:color w:val="212121"/>
          <w:sz w:val="22"/>
          <w:szCs w:val="24"/>
        </w:rPr>
      </w:pPr>
      <w:r w:rsidRPr="000B1538">
        <w:rPr>
          <w:rStyle w:val="Textoennegrita"/>
          <w:rFonts w:ascii="Arial" w:hAnsi="Arial"/>
          <w:color w:val="212121"/>
          <w:sz w:val="22"/>
          <w:szCs w:val="24"/>
        </w:rPr>
        <w:t>Results: </w:t>
      </w:r>
      <w:r w:rsidRPr="000B1538">
        <w:rPr>
          <w:rFonts w:ascii="Arial" w:hAnsi="Arial"/>
          <w:color w:val="212121"/>
          <w:sz w:val="22"/>
          <w:szCs w:val="24"/>
        </w:rPr>
        <w:t>A total of 1,832 professionals from 31 countries or regions completed the survey; 53% of respondents answered ≥ 60% of the questions correctly. The 3 questions with the most correct responses were related to waveforms that demonstrated condensation (90%), pressure overshoot (79%), and bronchospasm (75%). Conversely, the 3 questions with the fewest correct responses were waveforms that demonstrated early cycle leading to double trigger (43%), severe under assistance (flow starvation) (37%), and early/reverse trigger (31%). Factors significantly associated with ≥ 60% correct answers included years of ICU working experience (≥ 10 y, OR 1.6 [1.2-2.0], </w:t>
      </w:r>
      <w:r w:rsidRPr="000B1538">
        <w:rPr>
          <w:rFonts w:ascii="Arial" w:hAnsi="Arial"/>
          <w:i/>
          <w:iCs/>
          <w:color w:val="212121"/>
          <w:sz w:val="22"/>
          <w:szCs w:val="24"/>
        </w:rPr>
        <w:t>P</w:t>
      </w:r>
      <w:r w:rsidRPr="000B1538">
        <w:rPr>
          <w:rFonts w:ascii="Arial" w:hAnsi="Arial"/>
          <w:color w:val="212121"/>
          <w:sz w:val="22"/>
          <w:szCs w:val="24"/>
        </w:rPr>
        <w:t> &lt; .001), profession (RT, OR 2.8 [2.1-3.7], </w:t>
      </w:r>
      <w:r w:rsidRPr="000B1538">
        <w:rPr>
          <w:rFonts w:ascii="Arial" w:hAnsi="Arial"/>
          <w:i/>
          <w:iCs/>
          <w:color w:val="212121"/>
          <w:sz w:val="22"/>
          <w:szCs w:val="24"/>
        </w:rPr>
        <w:t>P</w:t>
      </w:r>
      <w:r w:rsidRPr="000B1538">
        <w:rPr>
          <w:rFonts w:ascii="Arial" w:hAnsi="Arial"/>
          <w:color w:val="212121"/>
          <w:sz w:val="22"/>
          <w:szCs w:val="24"/>
        </w:rPr>
        <w:t> &lt; .001), highest degree earned (graduate, OR 1.7 [1.3-2.2], </w:t>
      </w:r>
      <w:r w:rsidRPr="000B1538">
        <w:rPr>
          <w:rFonts w:ascii="Arial" w:hAnsi="Arial"/>
          <w:i/>
          <w:iCs/>
          <w:color w:val="212121"/>
          <w:sz w:val="22"/>
          <w:szCs w:val="24"/>
        </w:rPr>
        <w:t>P</w:t>
      </w:r>
      <w:r w:rsidRPr="000B1538">
        <w:rPr>
          <w:rFonts w:ascii="Arial" w:hAnsi="Arial"/>
          <w:color w:val="212121"/>
          <w:sz w:val="22"/>
          <w:szCs w:val="24"/>
        </w:rPr>
        <w:t> &lt; .001), workplace (teaching hospital, OR 1.4 [1.1-1.7], </w:t>
      </w:r>
      <w:r w:rsidRPr="000B1538">
        <w:rPr>
          <w:rFonts w:ascii="Arial" w:hAnsi="Arial"/>
          <w:i/>
          <w:iCs/>
          <w:color w:val="212121"/>
          <w:sz w:val="22"/>
          <w:szCs w:val="24"/>
        </w:rPr>
        <w:t>P</w:t>
      </w:r>
      <w:r w:rsidRPr="000B1538">
        <w:rPr>
          <w:rFonts w:ascii="Arial" w:hAnsi="Arial"/>
          <w:color w:val="212121"/>
          <w:sz w:val="22"/>
          <w:szCs w:val="24"/>
        </w:rPr>
        <w:t> = .008), and prior ventilator waveforms training (OR 1.7 [1.3-2.2], </w:t>
      </w:r>
      <w:r w:rsidRPr="000B1538">
        <w:rPr>
          <w:rFonts w:ascii="Arial" w:hAnsi="Arial"/>
          <w:i/>
          <w:iCs/>
          <w:color w:val="212121"/>
          <w:sz w:val="22"/>
          <w:szCs w:val="24"/>
        </w:rPr>
        <w:t>P</w:t>
      </w:r>
      <w:r w:rsidRPr="000B1538">
        <w:rPr>
          <w:rFonts w:ascii="Arial" w:hAnsi="Arial"/>
          <w:color w:val="212121"/>
          <w:sz w:val="22"/>
          <w:szCs w:val="24"/>
        </w:rPr>
        <w:t> &lt; .001).</w:t>
      </w:r>
    </w:p>
    <w:p w14:paraId="4E005A48" w14:textId="77777777" w:rsidR="00E46770" w:rsidRPr="000B1538" w:rsidRDefault="00E46770" w:rsidP="000B1538">
      <w:pPr>
        <w:pStyle w:val="NormalWeb"/>
        <w:shd w:val="clear" w:color="auto" w:fill="FFFFFF"/>
        <w:jc w:val="both"/>
        <w:rPr>
          <w:rFonts w:ascii="Arial" w:hAnsi="Arial"/>
          <w:color w:val="212121"/>
          <w:sz w:val="22"/>
          <w:szCs w:val="24"/>
        </w:rPr>
      </w:pPr>
      <w:r w:rsidRPr="000B1538">
        <w:rPr>
          <w:rStyle w:val="Textoennegrita"/>
          <w:rFonts w:ascii="Arial" w:hAnsi="Arial"/>
          <w:color w:val="212121"/>
          <w:sz w:val="22"/>
          <w:szCs w:val="24"/>
        </w:rPr>
        <w:t>Conclusions: </w:t>
      </w:r>
      <w:r w:rsidRPr="000B1538">
        <w:rPr>
          <w:rFonts w:ascii="Arial" w:hAnsi="Arial"/>
          <w:color w:val="212121"/>
          <w:sz w:val="22"/>
          <w:szCs w:val="24"/>
        </w:rPr>
        <w:t>Slightly over half respondents correctly identified ≥ 60% of waveforms demonstrating patient-ventilator discordance. High performance was associated with ≥ 10 years of ICU working experience, RT profession, graduate degree, working in a teaching hospital, and prior ventilator waveforms training. Some discordances were poorly recognized across all groups of surveyed professionals.</w:t>
      </w:r>
    </w:p>
    <w:p w14:paraId="0ACB7BD0" w14:textId="77777777" w:rsidR="000B1538" w:rsidRPr="000B1538" w:rsidRDefault="00E46770"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4"/>
        </w:rPr>
        <w:t>Keywords: </w:t>
      </w:r>
      <w:r w:rsidRPr="000B1538">
        <w:rPr>
          <w:rFonts w:ascii="Arial" w:hAnsi="Arial"/>
          <w:color w:val="212121"/>
          <w:sz w:val="22"/>
          <w:szCs w:val="24"/>
        </w:rPr>
        <w:t>ICUs; mechanical ventilation; patient-ventilator discordance; ventilator; waveform interpretation.</w:t>
      </w:r>
    </w:p>
    <w:p w14:paraId="7AE4961A" w14:textId="7525FA88" w:rsidR="00E46770" w:rsidRPr="000B1538" w:rsidRDefault="000B1538" w:rsidP="000B1538">
      <w:pPr>
        <w:pStyle w:val="NormalWeb"/>
        <w:shd w:val="clear" w:color="auto" w:fill="FFFFFF"/>
        <w:jc w:val="both"/>
        <w:rPr>
          <w:rFonts w:ascii="Arial" w:eastAsia="Times New Roman" w:hAnsi="Arial"/>
          <w:color w:val="205493"/>
          <w:sz w:val="22"/>
          <w:szCs w:val="22"/>
        </w:rPr>
      </w:pPr>
      <w:r w:rsidRPr="000B1538">
        <w:rPr>
          <w:rFonts w:ascii="Arial" w:hAnsi="Arial"/>
          <w:color w:val="212121"/>
          <w:sz w:val="22"/>
          <w:szCs w:val="22"/>
        </w:rPr>
        <w:br w:type="column"/>
      </w:r>
    </w:p>
    <w:p w14:paraId="2E5F64A0" w14:textId="77777777" w:rsidR="00E46770" w:rsidRPr="000B1538" w:rsidRDefault="00E46770" w:rsidP="000B1538">
      <w:pPr>
        <w:pStyle w:val="Ttulo1"/>
        <w:jc w:val="both"/>
        <w:rPr>
          <w:rFonts w:ascii="Arial" w:eastAsia="Times New Roman" w:hAnsi="Arial"/>
          <w:sz w:val="22"/>
          <w:szCs w:val="22"/>
        </w:rPr>
      </w:pPr>
      <w:r w:rsidRPr="000B1538">
        <w:rPr>
          <w:rFonts w:ascii="Arial" w:eastAsia="Times New Roman" w:hAnsi="Arial"/>
          <w:sz w:val="22"/>
          <w:szCs w:val="22"/>
        </w:rPr>
        <w:t>Toolkit on Creating a Young Nephrologists Committee: An ISN Young Nephrologists Committee Project to Empower Young Nephrologists Worldwide</w:t>
      </w:r>
    </w:p>
    <w:p w14:paraId="0F8A2B33" w14:textId="77777777" w:rsidR="00E46770" w:rsidRPr="000B1538" w:rsidRDefault="00E46770" w:rsidP="000B1538">
      <w:pPr>
        <w:shd w:val="clear" w:color="auto" w:fill="FFFFFF"/>
        <w:spacing w:after="0"/>
        <w:jc w:val="both"/>
        <w:rPr>
          <w:rFonts w:ascii="Arial" w:eastAsia="Times New Roman" w:hAnsi="Arial"/>
          <w:color w:val="212121"/>
        </w:rPr>
      </w:pPr>
      <w:r w:rsidRPr="000B1538">
        <w:rPr>
          <w:rStyle w:val="nfasis"/>
          <w:rFonts w:ascii="Arial" w:eastAsia="Times New Roman" w:hAnsi="Arial"/>
          <w:color w:val="5B616B"/>
        </w:rPr>
        <w:t>No abstract available</w:t>
      </w:r>
    </w:p>
    <w:p w14:paraId="254F7AC7" w14:textId="77777777" w:rsidR="00F01606" w:rsidRDefault="00F01606" w:rsidP="000B1538">
      <w:pPr>
        <w:jc w:val="both"/>
        <w:rPr>
          <w:rFonts w:ascii="Arial" w:eastAsia="Times New Roman" w:hAnsi="Arial"/>
          <w:color w:val="5B616B"/>
        </w:rPr>
      </w:pPr>
    </w:p>
    <w:p w14:paraId="6A4FE1E6" w14:textId="77777777" w:rsidR="00E46770" w:rsidRPr="000B1538" w:rsidRDefault="00E46770" w:rsidP="000B1538">
      <w:pPr>
        <w:pStyle w:val="Ttulo1"/>
        <w:jc w:val="both"/>
        <w:rPr>
          <w:rFonts w:ascii="Arial" w:eastAsia="Times New Roman" w:hAnsi="Arial"/>
          <w:sz w:val="22"/>
          <w:szCs w:val="22"/>
        </w:rPr>
      </w:pPr>
      <w:r w:rsidRPr="000B1538">
        <w:rPr>
          <w:rFonts w:ascii="Arial" w:eastAsia="Times New Roman" w:hAnsi="Arial"/>
          <w:sz w:val="22"/>
          <w:szCs w:val="22"/>
        </w:rPr>
        <w:t>Decrease in platelet count in patients with AKI and its association with major adverse kidney events</w:t>
      </w:r>
    </w:p>
    <w:p w14:paraId="37274302" w14:textId="77777777" w:rsidR="00E46770" w:rsidRPr="000B1538" w:rsidRDefault="00E46770"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7842880D" w14:textId="77777777" w:rsidR="00E46770" w:rsidRPr="000B1538" w:rsidRDefault="00E46770"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Introduction: </w:t>
      </w:r>
      <w:r w:rsidRPr="000B1538">
        <w:rPr>
          <w:rFonts w:ascii="Arial" w:hAnsi="Arial"/>
          <w:color w:val="212121"/>
          <w:sz w:val="22"/>
          <w:szCs w:val="22"/>
        </w:rPr>
        <w:t>A reduction in platelet count in critically ill patients is a marker of severity of the clinical condition. However, whether this association holds true in acute kidney injury (AKI) is unknown. We analyzed the association between platelet reduction in patients with AKI and major adverse kidney events (MAKE).</w:t>
      </w:r>
    </w:p>
    <w:p w14:paraId="2B6A633E" w14:textId="77777777" w:rsidR="00E46770" w:rsidRPr="000B1538" w:rsidRDefault="00E46770"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Methods: </w:t>
      </w:r>
      <w:r w:rsidRPr="000B1538">
        <w:rPr>
          <w:rFonts w:ascii="Arial" w:hAnsi="Arial"/>
          <w:color w:val="212121"/>
          <w:sz w:val="22"/>
          <w:szCs w:val="22"/>
        </w:rPr>
        <w:t>In this retrospective cohort, we included AKI patients at the Hospital Civil of Guadalajara, in Jalisco, Mexico. Patients were divided according to whether their platelet count fell &gt;21% during the first 10 days. Our objectives were to analyze the associations between a platelet reduction &gt;21% and MAKE at 10 days (MAKE10) or at 30-90 days (MAKE30-90) and death.</w:t>
      </w:r>
    </w:p>
    <w:p w14:paraId="2B6E1991" w14:textId="77777777" w:rsidR="00E46770" w:rsidRPr="000B1538" w:rsidRDefault="00E46770"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Results: </w:t>
      </w:r>
      <w:r w:rsidRPr="000B1538">
        <w:rPr>
          <w:rFonts w:ascii="Arial" w:hAnsi="Arial"/>
          <w:color w:val="212121"/>
          <w:sz w:val="22"/>
          <w:szCs w:val="22"/>
        </w:rPr>
        <w:t>From 2017 to 2023, 400 AKI patients were included, 134 of whom had </w:t>
      </w:r>
      <w:r w:rsidRPr="000B1538">
        <w:rPr>
          <w:rFonts w:ascii="Arial" w:hAnsi="Arial"/>
          <w:i/>
          <w:iCs/>
          <w:color w:val="212121"/>
          <w:sz w:val="22"/>
          <w:szCs w:val="22"/>
        </w:rPr>
        <w:t>a</w:t>
      </w:r>
      <w:r w:rsidRPr="000B1538">
        <w:rPr>
          <w:rFonts w:ascii="Arial" w:hAnsi="Arial"/>
          <w:color w:val="212121"/>
          <w:sz w:val="22"/>
          <w:szCs w:val="22"/>
        </w:rPr>
        <w:t> &gt; 21% reduction in platelet count. The mean age was 54 years, 60% were male, and 44% had sepsis. The mean baseline platelet count was 194 x 103 cells/µL, and 65% of the KDIGO3 patients met these criteria. Those who underwent hemodialysis (HD) had lower platelet counts. After multiple adjustments, a platelet reduction &gt;21% was associated with MAKE10 (OR 4.2, CI 2.1-8.5) but not with MAKE30-90. The mortality risk increased 3-fold (OR 2.9, CI 1.1-7.7, </w:t>
      </w:r>
      <w:r w:rsidRPr="000B1538">
        <w:rPr>
          <w:rFonts w:ascii="Arial" w:hAnsi="Arial"/>
          <w:i/>
          <w:iCs/>
          <w:color w:val="212121"/>
          <w:sz w:val="22"/>
          <w:szCs w:val="22"/>
        </w:rPr>
        <w:t>p</w:t>
      </w:r>
      <w:r w:rsidRPr="000B1538">
        <w:rPr>
          <w:rFonts w:ascii="Arial" w:hAnsi="Arial"/>
          <w:color w:val="212121"/>
          <w:sz w:val="22"/>
          <w:szCs w:val="22"/>
        </w:rPr>
        <w:t> = 0.02) with a greater decrease in the platelets (&lt;90 x 103 cells/µL). As the platelets decreased, the incidence of MAKE was more likely to increase. These associations lost significance when accounting for starting HD.</w:t>
      </w:r>
    </w:p>
    <w:p w14:paraId="39D79390" w14:textId="77777777" w:rsidR="00E46770" w:rsidRPr="000B1538" w:rsidRDefault="00E46770"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Conclusion: </w:t>
      </w:r>
      <w:r w:rsidRPr="000B1538">
        <w:rPr>
          <w:rFonts w:ascii="Arial" w:hAnsi="Arial"/>
          <w:color w:val="212121"/>
          <w:sz w:val="22"/>
          <w:szCs w:val="22"/>
        </w:rPr>
        <w:t>In our retrospective cohort of patients with AKI, </w:t>
      </w:r>
      <w:r w:rsidRPr="000B1538">
        <w:rPr>
          <w:rFonts w:ascii="Arial" w:hAnsi="Arial"/>
          <w:i/>
          <w:iCs/>
          <w:color w:val="212121"/>
          <w:sz w:val="22"/>
          <w:szCs w:val="22"/>
        </w:rPr>
        <w:t>a</w:t>
      </w:r>
      <w:r w:rsidRPr="000B1538">
        <w:rPr>
          <w:rFonts w:ascii="Arial" w:hAnsi="Arial"/>
          <w:color w:val="212121"/>
          <w:sz w:val="22"/>
          <w:szCs w:val="22"/>
        </w:rPr>
        <w:t> &gt; 21% reduction in platelet count was associated with MAKE. Our results are useful for generating hypotheses and motivating us to continue studying this association with a more robust design.</w:t>
      </w:r>
    </w:p>
    <w:p w14:paraId="1E44C485" w14:textId="77777777" w:rsidR="00E46770" w:rsidRPr="000B1538" w:rsidRDefault="00E46770"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Acute kidney injury; hemodialysis; major adverse kidney events; platelets; thrombocytopenia.</w:t>
      </w:r>
    </w:p>
    <w:p w14:paraId="69618E4B" w14:textId="4D09363B" w:rsidR="001F6B87" w:rsidRPr="000B1538" w:rsidRDefault="00E46770" w:rsidP="000B1538">
      <w:pPr>
        <w:jc w:val="both"/>
        <w:rPr>
          <w:rFonts w:ascii="Arial" w:eastAsia="Times New Roman" w:hAnsi="Arial"/>
          <w:color w:val="5B616B"/>
        </w:rPr>
      </w:pPr>
      <w:r w:rsidRPr="000B1538">
        <w:rPr>
          <w:rFonts w:ascii="Arial" w:hAnsi="Arial"/>
          <w:color w:val="212121"/>
        </w:rPr>
        <w:br w:type="column"/>
      </w:r>
    </w:p>
    <w:p w14:paraId="5E9CBA0C" w14:textId="77777777" w:rsidR="001F6B87" w:rsidRPr="000B1538" w:rsidRDefault="001F6B87" w:rsidP="000B1538">
      <w:pPr>
        <w:pStyle w:val="Ttulo1"/>
        <w:jc w:val="both"/>
        <w:rPr>
          <w:rFonts w:ascii="Arial" w:eastAsia="Times New Roman" w:hAnsi="Arial"/>
          <w:sz w:val="22"/>
          <w:szCs w:val="22"/>
        </w:rPr>
      </w:pPr>
      <w:r w:rsidRPr="000B1538">
        <w:rPr>
          <w:rFonts w:ascii="Arial" w:eastAsia="Times New Roman" w:hAnsi="Arial"/>
          <w:sz w:val="22"/>
          <w:szCs w:val="22"/>
        </w:rPr>
        <w:t>Nutritional interventions in children with acute lymphoblastic leukemia undergoing antineoplastic treatment: a systematic review</w:t>
      </w:r>
    </w:p>
    <w:p w14:paraId="2C7C76B8" w14:textId="77777777" w:rsidR="001F6B87" w:rsidRPr="000B1538" w:rsidRDefault="001F6B87" w:rsidP="000B1538">
      <w:pPr>
        <w:pStyle w:val="Ttulo2"/>
        <w:shd w:val="clear" w:color="auto" w:fill="FFFFFF"/>
        <w:jc w:val="both"/>
        <w:rPr>
          <w:rFonts w:ascii="Arial" w:eastAsia="Times New Roman" w:hAnsi="Arial"/>
          <w:color w:val="212121"/>
          <w:sz w:val="20"/>
          <w:szCs w:val="22"/>
        </w:rPr>
      </w:pPr>
      <w:r w:rsidRPr="000B1538">
        <w:rPr>
          <w:rFonts w:ascii="Arial" w:eastAsia="Times New Roman" w:hAnsi="Arial"/>
          <w:color w:val="212121"/>
          <w:sz w:val="20"/>
          <w:szCs w:val="22"/>
        </w:rPr>
        <w:t>Abstract</w:t>
      </w:r>
    </w:p>
    <w:p w14:paraId="3DE344EA" w14:textId="77777777" w:rsidR="001F6B87" w:rsidRPr="000B1538" w:rsidRDefault="001F6B87" w:rsidP="000B1538">
      <w:pPr>
        <w:pStyle w:val="NormalWeb"/>
        <w:shd w:val="clear" w:color="auto" w:fill="FFFFFF"/>
        <w:jc w:val="both"/>
        <w:rPr>
          <w:rFonts w:ascii="Arial" w:hAnsi="Arial"/>
          <w:color w:val="212121"/>
          <w:szCs w:val="22"/>
        </w:rPr>
      </w:pPr>
      <w:r w:rsidRPr="000B1538">
        <w:rPr>
          <w:rStyle w:val="Textoennegrita"/>
          <w:rFonts w:ascii="Arial" w:hAnsi="Arial"/>
          <w:color w:val="212121"/>
          <w:szCs w:val="22"/>
        </w:rPr>
        <w:t>Background: </w:t>
      </w:r>
      <w:r w:rsidRPr="000B1538">
        <w:rPr>
          <w:rFonts w:ascii="Arial" w:hAnsi="Arial"/>
          <w:color w:val="212121"/>
          <w:szCs w:val="22"/>
        </w:rPr>
        <w:t>A compromised nutritional status jeopardizes a positive prognosis in acute lymphoblastic leukemia (ALL) patients. In low- and middle-income countries, ~ 50% of children with ALL are malnourished at diagnosis time, and undergoing antineoplastic treatment increases the risk of depleting their nutrient stores. Nutrition interventions are implemented in patients with cancer related malnutrition. We aimed to evaluate the effect of nutrition interventions in children diagnosed with ALL under treatment.</w:t>
      </w:r>
    </w:p>
    <w:p w14:paraId="52D79734" w14:textId="77777777" w:rsidR="001F6B87" w:rsidRPr="000B1538" w:rsidRDefault="001F6B87" w:rsidP="000B1538">
      <w:pPr>
        <w:pStyle w:val="NormalWeb"/>
        <w:shd w:val="clear" w:color="auto" w:fill="FFFFFF"/>
        <w:jc w:val="both"/>
        <w:rPr>
          <w:rFonts w:ascii="Arial" w:hAnsi="Arial"/>
          <w:color w:val="212121"/>
          <w:szCs w:val="22"/>
        </w:rPr>
      </w:pPr>
      <w:r w:rsidRPr="000B1538">
        <w:rPr>
          <w:rStyle w:val="Textoennegrita"/>
          <w:rFonts w:ascii="Arial" w:hAnsi="Arial"/>
          <w:color w:val="212121"/>
          <w:szCs w:val="22"/>
        </w:rPr>
        <w:t>Methods: </w:t>
      </w:r>
      <w:r w:rsidRPr="000B1538">
        <w:rPr>
          <w:rFonts w:ascii="Arial" w:hAnsi="Arial"/>
          <w:color w:val="212121"/>
          <w:szCs w:val="22"/>
        </w:rPr>
        <w:t>Using a predefined protocol, we searched for published or unpublished randomized controlled trials in: Cochrane CENTRAL, MEDLINE, EMBASE, LILACS, and SciELO, and conducted complementary searches. Studies where at least 50% of participants had an ALL diagnosis in children ≤ 18 years, active antineoplastic treatment, and a nutrition intervention were included. Study selection and data extraction were conducted independently by three reviewers, and assessment of the risk of bias by two reviewers. Results were synthesized in both tabular format and narratively.</w:t>
      </w:r>
    </w:p>
    <w:p w14:paraId="33D089B2" w14:textId="77777777" w:rsidR="001F6B87" w:rsidRPr="000B1538" w:rsidRDefault="001F6B87" w:rsidP="000B1538">
      <w:pPr>
        <w:pStyle w:val="NormalWeb"/>
        <w:shd w:val="clear" w:color="auto" w:fill="FFFFFF"/>
        <w:jc w:val="both"/>
        <w:rPr>
          <w:rFonts w:ascii="Arial" w:hAnsi="Arial"/>
          <w:color w:val="212121"/>
          <w:szCs w:val="22"/>
        </w:rPr>
      </w:pPr>
      <w:r w:rsidRPr="000B1538">
        <w:rPr>
          <w:rStyle w:val="Textoennegrita"/>
          <w:rFonts w:ascii="Arial" w:hAnsi="Arial"/>
          <w:color w:val="212121"/>
          <w:szCs w:val="22"/>
        </w:rPr>
        <w:t>Results: </w:t>
      </w:r>
      <w:r w:rsidRPr="000B1538">
        <w:rPr>
          <w:rFonts w:ascii="Arial" w:hAnsi="Arial"/>
          <w:color w:val="212121"/>
          <w:szCs w:val="22"/>
        </w:rPr>
        <w:t>Twenty-five studies (out of 4097 records) satisfied the inclusion requirements. There was a high risk of bias in eighteen studies. Interventions analyzed were classified by compound/food (n = 14), micronutrient (n = 8), and nutritional support (n = 3). Within each group the interventions and components (dose and time) tested were heterogeneous. In relation to our primary outcomes, none of the studies reported fat-free mass as an outcome. Inflammatory and metabolic markers related to nutritional status and anthropometric measurements were reported in many studies but varied greatly across the studies. For our secondary outcomes, fat mass or total body water were not reported as an outcome in any of the studies. However, some different adverse events were reported in some studies.</w:t>
      </w:r>
    </w:p>
    <w:p w14:paraId="623F4967" w14:textId="77777777" w:rsidR="001F6B87" w:rsidRPr="000B1538" w:rsidRDefault="001F6B87" w:rsidP="000B1538">
      <w:pPr>
        <w:pStyle w:val="NormalWeb"/>
        <w:shd w:val="clear" w:color="auto" w:fill="FFFFFF"/>
        <w:jc w:val="both"/>
        <w:rPr>
          <w:rFonts w:ascii="Arial" w:hAnsi="Arial"/>
          <w:color w:val="212121"/>
          <w:szCs w:val="22"/>
        </w:rPr>
      </w:pPr>
      <w:r w:rsidRPr="000B1538">
        <w:rPr>
          <w:rStyle w:val="Textoennegrita"/>
          <w:rFonts w:ascii="Arial" w:hAnsi="Arial"/>
          <w:color w:val="212121"/>
          <w:szCs w:val="22"/>
        </w:rPr>
        <w:t>Conclusions: </w:t>
      </w:r>
      <w:r w:rsidRPr="000B1538">
        <w:rPr>
          <w:rFonts w:ascii="Arial" w:hAnsi="Arial"/>
          <w:color w:val="212121"/>
          <w:szCs w:val="22"/>
        </w:rPr>
        <w:t>This review highlights the need to conduct high-quality randomized controlled trials for nutrition interventions in children with ALL, based on their limited number and heterogeneous outcomes.</w:t>
      </w:r>
    </w:p>
    <w:p w14:paraId="30EFE928" w14:textId="77777777" w:rsidR="001F6B87" w:rsidRPr="000B1538" w:rsidRDefault="001F6B87" w:rsidP="000B1538">
      <w:pPr>
        <w:pStyle w:val="NormalWeb"/>
        <w:shd w:val="clear" w:color="auto" w:fill="FFFFFF"/>
        <w:jc w:val="both"/>
        <w:rPr>
          <w:rFonts w:ascii="Arial" w:hAnsi="Arial"/>
          <w:color w:val="212121"/>
          <w:szCs w:val="22"/>
        </w:rPr>
      </w:pPr>
      <w:r w:rsidRPr="000B1538">
        <w:rPr>
          <w:rStyle w:val="Textoennegrita"/>
          <w:rFonts w:ascii="Arial" w:hAnsi="Arial"/>
          <w:color w:val="212121"/>
          <w:szCs w:val="22"/>
        </w:rPr>
        <w:t>Registration of the review protocol: </w:t>
      </w:r>
      <w:r w:rsidRPr="000B1538">
        <w:rPr>
          <w:rFonts w:ascii="Arial" w:hAnsi="Arial"/>
          <w:color w:val="212121"/>
          <w:szCs w:val="22"/>
        </w:rPr>
        <w:t>Guzmán-León AE, Lopez-Teros V, Avila-Prado J, Bracamontes-Picos L, Haby MM, Stein K. Protocol for a Systematic Review: Nutritional interventions in children with acute lymphoblastic leukemia undergoing an tineoplastic treatment. International prospective register of systematic reviews. 2021; PROSPERO CRD</w:t>
      </w:r>
      <w:proofErr w:type="gramStart"/>
      <w:r w:rsidRPr="000B1538">
        <w:rPr>
          <w:rFonts w:ascii="Arial" w:hAnsi="Arial"/>
          <w:color w:val="212121"/>
          <w:szCs w:val="22"/>
        </w:rPr>
        <w:t>:42,021,266,761</w:t>
      </w:r>
      <w:proofErr w:type="gramEnd"/>
      <w:r w:rsidRPr="000B1538">
        <w:rPr>
          <w:rFonts w:ascii="Arial" w:hAnsi="Arial"/>
          <w:color w:val="212121"/>
          <w:szCs w:val="22"/>
        </w:rPr>
        <w:t xml:space="preserve"> ( https://www.crd.york.ac.uk/prospero/display_record.php?RecordID=266761 ).</w:t>
      </w:r>
    </w:p>
    <w:p w14:paraId="7ED07D38" w14:textId="77777777" w:rsidR="001F6B87" w:rsidRPr="000B1538" w:rsidRDefault="001F6B87"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Cs w:val="22"/>
        </w:rPr>
        <w:t>Keywords: </w:t>
      </w:r>
      <w:r w:rsidRPr="000B1538">
        <w:rPr>
          <w:rFonts w:ascii="Arial" w:hAnsi="Arial"/>
          <w:color w:val="212121"/>
          <w:szCs w:val="22"/>
        </w:rPr>
        <w:t>Malnutrition; Nutrition intervention; Pediatric acute lymphoblastic leukemia; Systematic review</w:t>
      </w:r>
      <w:r w:rsidRPr="000B1538">
        <w:rPr>
          <w:rFonts w:ascii="Arial" w:hAnsi="Arial"/>
          <w:color w:val="212121"/>
          <w:sz w:val="22"/>
          <w:szCs w:val="22"/>
        </w:rPr>
        <w:t>.</w:t>
      </w:r>
    </w:p>
    <w:p w14:paraId="5F8360B9" w14:textId="3E327846" w:rsidR="006974E5" w:rsidRPr="000B1538" w:rsidRDefault="001F6B87" w:rsidP="00F01606">
      <w:pPr>
        <w:jc w:val="both"/>
        <w:rPr>
          <w:rFonts w:ascii="Arial" w:eastAsia="Times New Roman" w:hAnsi="Arial"/>
        </w:rPr>
      </w:pPr>
      <w:r w:rsidRPr="000B1538">
        <w:rPr>
          <w:rFonts w:ascii="Arial" w:hAnsi="Arial"/>
          <w:color w:val="212121"/>
        </w:rPr>
        <w:br w:type="column"/>
      </w:r>
      <w:r w:rsidR="006974E5" w:rsidRPr="000B1538">
        <w:rPr>
          <w:rFonts w:ascii="Arial" w:eastAsia="Times New Roman" w:hAnsi="Arial"/>
        </w:rPr>
        <w:lastRenderedPageBreak/>
        <w:t>SGLT2i treatment during AKI and its association with major adverse kidney events</w:t>
      </w:r>
    </w:p>
    <w:p w14:paraId="6A59E14F" w14:textId="77777777" w:rsidR="006974E5" w:rsidRPr="000B1538" w:rsidRDefault="006974E5"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152590E8" w14:textId="77777777" w:rsidR="006974E5" w:rsidRPr="000B1538" w:rsidRDefault="006974E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Background: </w:t>
      </w:r>
      <w:r w:rsidRPr="000B1538">
        <w:rPr>
          <w:rFonts w:ascii="Arial" w:hAnsi="Arial"/>
          <w:color w:val="212121"/>
          <w:sz w:val="22"/>
          <w:szCs w:val="22"/>
        </w:rPr>
        <w:t>The association between the administration of sodium-glucose cotransporter 2 inhibitors (SGLT2is) during acute kidney injury (AKI) and the incidence of major adverse kidney events (MAKEs) is not known.</w:t>
      </w:r>
    </w:p>
    <w:p w14:paraId="5D34DBC3" w14:textId="77777777" w:rsidR="006974E5" w:rsidRPr="000B1538" w:rsidRDefault="006974E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Methods: </w:t>
      </w:r>
      <w:r w:rsidRPr="000B1538">
        <w:rPr>
          <w:rFonts w:ascii="Arial" w:hAnsi="Arial"/>
          <w:color w:val="212121"/>
          <w:sz w:val="22"/>
          <w:szCs w:val="22"/>
        </w:rPr>
        <w:t>This retrospective cohort study included patients with AKI and compared the outcomes for those who were treated with SGLT2is during hospitalization and those without SGLT2i treatment. The associations of SGLT2i use with MAKEs at 10 and 30-90 days, each individual MAKE component, and the pre-specified patient subgroups were analyzed.</w:t>
      </w:r>
    </w:p>
    <w:p w14:paraId="4FDFAC9E" w14:textId="77777777" w:rsidR="006974E5" w:rsidRPr="000B1538" w:rsidRDefault="006974E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Results: </w:t>
      </w:r>
      <w:r w:rsidRPr="000B1538">
        <w:rPr>
          <w:rFonts w:ascii="Arial" w:hAnsi="Arial"/>
          <w:color w:val="212121"/>
          <w:sz w:val="22"/>
          <w:szCs w:val="22"/>
        </w:rPr>
        <w:t>From 2021 to 2023, 374 patients were included in the study-316 without SGLT2i use and 58 with SGLT2i use. Patients who were treated with SGLT2is were older; had a greater prevalence of diabetes, hypertension, chronic heart failure, and chronic kidney disease; required hemodialysis less often; and presented stage 3 AKI less frequently than those who were not treated with SGLT2is. Logistic regression analysis with nearest-neighbor matching revealed that SGLT2i use was not associated with the risk of MAKE10 (OR 1.08 [0.45-2.56]) or with MAKE30-90 (OR 0.76 [0.42-1.36]). For death, the stepwise approach demonstrated that SGLT2i use was associated with a reduced risk (OR 0.08; 0.01-0.64), and no effect was found for kidney replacement therapy (KRT). The subgroups of patients who experienced a reduction in the risk of MAKEs in patients with AKI treated with SGLT2is were those older than 61 years, those with an eGFR &gt;81, and those without a history of hypertension or DM (</w:t>
      </w:r>
      <w:r w:rsidRPr="000B1538">
        <w:rPr>
          <w:rFonts w:ascii="Arial" w:hAnsi="Arial"/>
          <w:i/>
          <w:iCs/>
          <w:color w:val="212121"/>
          <w:sz w:val="22"/>
          <w:szCs w:val="22"/>
        </w:rPr>
        <w:t>p</w:t>
      </w:r>
      <w:r w:rsidRPr="000B1538">
        <w:rPr>
          <w:rFonts w:ascii="Arial" w:hAnsi="Arial"/>
          <w:color w:val="212121"/>
          <w:sz w:val="22"/>
          <w:szCs w:val="22"/>
        </w:rPr>
        <w:t> ≤ 0.05 for all).</w:t>
      </w:r>
    </w:p>
    <w:p w14:paraId="52EE0F00" w14:textId="77777777" w:rsidR="006974E5" w:rsidRPr="000B1538" w:rsidRDefault="006974E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Conclusion: </w:t>
      </w:r>
      <w:r w:rsidRPr="000B1538">
        <w:rPr>
          <w:rFonts w:ascii="Arial" w:hAnsi="Arial"/>
          <w:color w:val="212121"/>
          <w:sz w:val="22"/>
          <w:szCs w:val="22"/>
        </w:rPr>
        <w:t>The use of SGLT2is during AKI had no effect on short- or medium-term MAKEs, but some subgroups of patients may have experienced benefits from SGLT2i treatment.</w:t>
      </w:r>
    </w:p>
    <w:p w14:paraId="5B259A74" w14:textId="77777777" w:rsidR="000B1538" w:rsidRDefault="006974E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acute kidney injury; death; kidney replacement therapy; major adverse kidney events; sodium–glucose transporter type 2 inhibitor.</w:t>
      </w:r>
    </w:p>
    <w:p w14:paraId="15295233" w14:textId="08B7071F" w:rsidR="006E66B5" w:rsidRPr="000B1538" w:rsidRDefault="000B1538" w:rsidP="00F01606">
      <w:pPr>
        <w:pStyle w:val="NormalWeb"/>
        <w:shd w:val="clear" w:color="auto" w:fill="FFFFFF"/>
        <w:jc w:val="both"/>
        <w:rPr>
          <w:rFonts w:ascii="Arial" w:eastAsia="Times New Roman" w:hAnsi="Arial"/>
          <w:sz w:val="22"/>
          <w:szCs w:val="22"/>
        </w:rPr>
      </w:pPr>
      <w:r>
        <w:rPr>
          <w:rFonts w:ascii="Arial" w:hAnsi="Arial"/>
          <w:color w:val="212121"/>
          <w:sz w:val="22"/>
          <w:szCs w:val="22"/>
        </w:rPr>
        <w:br w:type="column"/>
      </w:r>
      <w:r w:rsidR="006E66B5" w:rsidRPr="000B1538">
        <w:rPr>
          <w:rFonts w:ascii="Arial" w:eastAsia="Times New Roman" w:hAnsi="Arial"/>
          <w:sz w:val="22"/>
          <w:szCs w:val="22"/>
        </w:rPr>
        <w:lastRenderedPageBreak/>
        <w:t>Strategies to address diabetic kidney disease burden in Mexico: a narrative review by the Mexican College of Nephrologists</w:t>
      </w:r>
    </w:p>
    <w:p w14:paraId="0208AC87" w14:textId="77777777" w:rsidR="006E66B5" w:rsidRPr="000B1538" w:rsidRDefault="006E66B5"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21CF6F04"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Fonts w:ascii="Arial" w:hAnsi="Arial"/>
          <w:color w:val="212121"/>
          <w:sz w:val="22"/>
          <w:szCs w:val="22"/>
        </w:rPr>
        <w:t>Chronic kidney disease (CKD) is a growing global public health challenge worldwide. In Mexico, CKD prevalence is alarmingly high and remains a leading cause of morbidity and mortality. Diabetic kidney disease (DKD), a severe complication of diabetes, is a leading determinant of CKD. The escalating diabetes prevalence and the complex regional landscape in Mexico underscore the pressing need for tailored strategies to reduce the burden of CKD. This narrative review, endorsed by the Mexican College of Nephrologists, aims to provide a brief overview and specific strategies for healthcare providers regarding preventing, screening, and treating CKD in patients living with diabetes in all care settings. The key topics covered in this review include the main cardiometabolic contributors of DKD (overweight/obesity, hyperglycemia, arterial hypertension, and dyslipidemia), the identification of kidney-related damage markers, and the benefit of novel pharmacological approaches based on Sodium-Glucose Co-Transporter-2 Inhibitors (SGLT2i) and Glucagon-Like Peptide-1 Receptor Agonists (GLP-1 RA). We also address the potential use of novel therapies based on Mineralocorticoid Receptor Antagonists (MRAs) and their future implications. Emphasizing the importance of multidisciplinary treatment, this narrative review aims to promote strategies that may be useful to alleviate the burden of DKD and its associated complications. It underscores the critical role of healthcare providers and advocates for collaborative efforts to enhance the quality of life for millions of patients affected by DKD.</w:t>
      </w:r>
    </w:p>
    <w:p w14:paraId="2DE2BA3C"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GLP-1; Mexico; chronic kidney disease; diabetes; diabetic kidney disease; iSLG</w:t>
      </w:r>
    </w:p>
    <w:p w14:paraId="133DC038" w14:textId="36EF3E1B" w:rsidR="006E66B5" w:rsidRPr="000B1538" w:rsidRDefault="006E66B5" w:rsidP="00F01606">
      <w:pPr>
        <w:jc w:val="both"/>
        <w:rPr>
          <w:rFonts w:ascii="Arial" w:eastAsia="Times New Roman" w:hAnsi="Arial"/>
        </w:rPr>
      </w:pPr>
      <w:r w:rsidRPr="000B1538">
        <w:rPr>
          <w:rFonts w:ascii="Arial" w:hAnsi="Arial"/>
          <w:color w:val="212121"/>
        </w:rPr>
        <w:br w:type="column"/>
      </w:r>
      <w:r w:rsidRPr="000B1538">
        <w:rPr>
          <w:rFonts w:ascii="Arial" w:eastAsia="Times New Roman" w:hAnsi="Arial"/>
        </w:rPr>
        <w:lastRenderedPageBreak/>
        <w:t>Exploring Heavy Metal and Metalloid Exposure in Children: A Pilot Biomonitoring Study near a Sugarcane Mill</w:t>
      </w:r>
    </w:p>
    <w:p w14:paraId="0AB1D145" w14:textId="77777777" w:rsidR="006E66B5" w:rsidRPr="000B1538" w:rsidRDefault="006E66B5"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62B5FD3C"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Fonts w:ascii="Arial" w:hAnsi="Arial"/>
          <w:color w:val="212121"/>
          <w:sz w:val="22"/>
          <w:szCs w:val="22"/>
        </w:rPr>
        <w:t>Sugarcane production has been linked to the release of heavy metals and metalloids (HM/MTs) into the environment, raising concerns about potential health risks. This study aimed to assess the levels of 19 HM/MTs in children living near a sugarcane mill through a pilot biomonitoring investigation. We investigated sex-related differences in these element levels and their correlations. A cross-sectional study was conducted, analyzing data from 20 children in the latter part of 2023. Spearman correlation coefficients with 95% confidence intervals (CIs) were used to assess the relationships between urinary HM/MT levels. Detectable levels of 17 out of the 19 HM/MTs were found across the entire study sample, with arsenic and copper detectable in 95% of the children. Titanium exhibited higher levels in boys compared to girls (p = 0.017). We identified 56 statistically significant correlations, with 51 of them being positive, while the remaining coefficients indicated negative relationships. This study characterized HM/MT levels in school-aged children residing near a sugarcane mill through a pilot biomonitoring investigation. Further research employing larger sample sizes and longitudinal assessments would enhance our understanding of the dynamics and health impacts of HM/MT exposure in this vulnerable population.</w:t>
      </w:r>
    </w:p>
    <w:p w14:paraId="7AC0D756"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child; environmental exposure; heavy; metalloids; metals.</w:t>
      </w:r>
    </w:p>
    <w:p w14:paraId="44F9933D" w14:textId="753B241D" w:rsidR="006E66B5" w:rsidRPr="000B1538" w:rsidRDefault="006E66B5" w:rsidP="00F01606">
      <w:pPr>
        <w:jc w:val="both"/>
        <w:rPr>
          <w:rFonts w:ascii="Arial" w:eastAsia="Times New Roman" w:hAnsi="Arial"/>
        </w:rPr>
      </w:pPr>
      <w:r w:rsidRPr="000B1538">
        <w:rPr>
          <w:rFonts w:ascii="Arial" w:hAnsi="Arial"/>
          <w:color w:val="212121"/>
        </w:rPr>
        <w:br w:type="column"/>
      </w:r>
      <w:r w:rsidRPr="000B1538">
        <w:rPr>
          <w:rFonts w:ascii="Arial" w:eastAsia="Times New Roman" w:hAnsi="Arial"/>
        </w:rPr>
        <w:lastRenderedPageBreak/>
        <w:t>Nonelective cesarean section is associated with the prevalence of asthma among Mexican children who attended childcare centers</w:t>
      </w:r>
    </w:p>
    <w:p w14:paraId="34D95F05" w14:textId="77777777" w:rsidR="006E66B5" w:rsidRPr="000B1538" w:rsidRDefault="006E66B5"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121F16F7"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Background: </w:t>
      </w:r>
      <w:r w:rsidRPr="000B1538">
        <w:rPr>
          <w:rFonts w:ascii="Arial" w:hAnsi="Arial"/>
          <w:color w:val="212121"/>
          <w:sz w:val="22"/>
          <w:szCs w:val="22"/>
        </w:rPr>
        <w:t>The cesarean section (CS) mode of delivery can influence the prevalence of bronchial asthma (BA), allergic rhinitis (AR), or atopic dermatitis (AD) by promoting modifications in the infantile microbiome.</w:t>
      </w:r>
    </w:p>
    <w:p w14:paraId="4DC0B488"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Objective: </w:t>
      </w:r>
      <w:r w:rsidRPr="000B1538">
        <w:rPr>
          <w:rFonts w:ascii="Arial" w:hAnsi="Arial"/>
          <w:color w:val="212121"/>
          <w:sz w:val="22"/>
          <w:szCs w:val="22"/>
        </w:rPr>
        <w:t>To analyze the prevalence of asthma in children who were born through CS and attended childcare centers.</w:t>
      </w:r>
    </w:p>
    <w:p w14:paraId="74DAA516"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Methods: </w:t>
      </w:r>
      <w:r w:rsidRPr="000B1538">
        <w:rPr>
          <w:rFonts w:ascii="Arial" w:hAnsi="Arial"/>
          <w:color w:val="212121"/>
          <w:sz w:val="22"/>
          <w:szCs w:val="22"/>
        </w:rPr>
        <w:t>The data were obtained through an online survey that was answered anonymously by one of the parents; the survey inquired about the route of delivery of the child and the prevalence of BA, AR, and AD.</w:t>
      </w:r>
    </w:p>
    <w:p w14:paraId="02FC3B7A"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Results: </w:t>
      </w:r>
      <w:r w:rsidRPr="000B1538">
        <w:rPr>
          <w:rFonts w:ascii="Arial" w:hAnsi="Arial"/>
          <w:color w:val="212121"/>
          <w:sz w:val="22"/>
          <w:szCs w:val="22"/>
        </w:rPr>
        <w:t>A total of 525 children were included. The frequency of births by vaginal, elective CS, or nonelective CS was 34.1%, 37.9%, and 28.0%, respectively, and the prevalence of BA, AR, and AD was 4.8%, 19.8%, and 12.4%, respectively. Multivariate analyses identified nonelective CS as a factor associated with the prevalence of BA (odds ratio: 3.51, </w:t>
      </w:r>
      <w:r w:rsidRPr="000B1538">
        <w:rPr>
          <w:rFonts w:ascii="Arial" w:hAnsi="Arial"/>
          <w:i/>
          <w:iCs/>
          <w:color w:val="212121"/>
          <w:sz w:val="22"/>
          <w:szCs w:val="22"/>
        </w:rPr>
        <w:t>P</w:t>
      </w:r>
      <w:r w:rsidRPr="000B1538">
        <w:rPr>
          <w:rFonts w:ascii="Arial" w:hAnsi="Arial"/>
          <w:color w:val="212121"/>
          <w:sz w:val="22"/>
          <w:szCs w:val="22"/>
        </w:rPr>
        <w:t> = 0.026).</w:t>
      </w:r>
    </w:p>
    <w:p w14:paraId="21825BD0"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Conclusion: </w:t>
      </w:r>
      <w:r w:rsidRPr="000B1538">
        <w:rPr>
          <w:rFonts w:ascii="Arial" w:hAnsi="Arial"/>
          <w:color w:val="212121"/>
          <w:sz w:val="22"/>
          <w:szCs w:val="22"/>
        </w:rPr>
        <w:t>Our study shows that being born through nonelective CS can increase the probability of BA in children who attended daycare centers.</w:t>
      </w:r>
    </w:p>
    <w:p w14:paraId="2108FFA7"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Allergic diseases; cesarean section; prevalence; transversal study.</w:t>
      </w:r>
    </w:p>
    <w:p w14:paraId="67661BB8" w14:textId="59A4B9C4" w:rsidR="006E66B5" w:rsidRPr="000B1538" w:rsidRDefault="006E66B5" w:rsidP="00F01606">
      <w:pPr>
        <w:jc w:val="both"/>
        <w:rPr>
          <w:rFonts w:ascii="Arial" w:eastAsia="Times New Roman" w:hAnsi="Arial"/>
        </w:rPr>
      </w:pPr>
      <w:r w:rsidRPr="000B1538">
        <w:rPr>
          <w:rFonts w:ascii="Arial" w:hAnsi="Arial"/>
          <w:color w:val="212121"/>
        </w:rPr>
        <w:br w:type="column"/>
      </w:r>
      <w:r w:rsidRPr="000B1538">
        <w:rPr>
          <w:rFonts w:ascii="Arial" w:eastAsia="Times New Roman" w:hAnsi="Arial"/>
        </w:rPr>
        <w:lastRenderedPageBreak/>
        <w:t>Pancreatic Pseudocyst and Obesity: Video Case Report of Management with the One-Stage Procedure</w:t>
      </w:r>
    </w:p>
    <w:p w14:paraId="1EF3D0E1" w14:textId="77777777" w:rsidR="006E66B5" w:rsidRPr="000B1538" w:rsidRDefault="006E66B5"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0AA108A1"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Fonts w:ascii="Arial" w:hAnsi="Arial"/>
          <w:color w:val="212121"/>
          <w:sz w:val="22"/>
          <w:szCs w:val="22"/>
        </w:rPr>
        <w:t>Reports of pancreatic pseudocyst drainage during metabolic bariatric surgery are extremely rare. Our patient is a 38-year-old female suffering from obesity grade IV and presents a persistent symptomatic pancreatic pseudocyst 8 months after an episode of acute biliary pancreatitis. After an extensive evaluation and considering other treatment options, our multidisciplinary team and the patient decided to perform a one-stage procedure consisting of laparoscopic cystogastrostomy, cholecystectomy, and one-anastomosis gastric bypass. After bringing the patient to the operating room, the surgeon performed an anterior gastrostomy to access the stomach's posterior wall, followed by a 6-cm cystogastrostomy on both the stomach's posterior wall and the cyst. Next, a cholecystectomy which involved dissecting the triangle of Calot was performed. Then, an 18-cm gastric pouch using a 36-Fr calibration tube was created. The cystogastrostomy was left in the remaining stomach. Finally, gastrojejunal anastomosis is done. The patient's postoperative course proceeded smoothly, leading to her home discharge on the third postoperative day. At the 1-year follow-up, the patient had lost 56 kg and was symptom-free; a computer tomography scan showed that the pancreatic pseudocyst had resolved. This case shows a video of a successful laparoscopic cystogastrostomy, cholecystectomy, and one-anastomosis gastric bypass (OAGB) used to treat persistent abdominal pain and obesity grade IV. We also conduct a bibliographic review.</w:t>
      </w:r>
    </w:p>
    <w:p w14:paraId="5ED4C780" w14:textId="77777777" w:rsidR="006E66B5" w:rsidRPr="000B1538" w:rsidRDefault="006E66B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Acute pancreatitis; Bariatric surgery; Cholelithiasis; Obesity; Pancreatic pseudocyst.</w:t>
      </w:r>
    </w:p>
    <w:p w14:paraId="7D6A10E8" w14:textId="4848F9AE" w:rsidR="00F64045" w:rsidRPr="000B1538" w:rsidRDefault="00F64045" w:rsidP="00F01606">
      <w:pPr>
        <w:jc w:val="both"/>
        <w:rPr>
          <w:rFonts w:ascii="Arial" w:eastAsia="Times New Roman" w:hAnsi="Arial"/>
        </w:rPr>
      </w:pPr>
      <w:r w:rsidRPr="000B1538">
        <w:rPr>
          <w:rFonts w:ascii="Arial" w:hAnsi="Arial"/>
          <w:color w:val="212121"/>
        </w:rPr>
        <w:br w:type="column"/>
      </w:r>
      <w:r w:rsidRPr="000B1538">
        <w:rPr>
          <w:rFonts w:ascii="Arial" w:eastAsia="Times New Roman" w:hAnsi="Arial"/>
        </w:rPr>
        <w:lastRenderedPageBreak/>
        <w:t>Ataxia-telangiectasia in Latin America: clinical features, immunodeficiency, and mortality in a multicenter study</w:t>
      </w:r>
    </w:p>
    <w:p w14:paraId="2B8DE1D2" w14:textId="77777777" w:rsidR="00F64045" w:rsidRPr="000B1538" w:rsidRDefault="00F64045"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7D1CFCC4" w14:textId="77777777" w:rsidR="00F64045" w:rsidRPr="000B1538" w:rsidRDefault="00F64045" w:rsidP="000B1538">
      <w:pPr>
        <w:pStyle w:val="NormalWeb"/>
        <w:shd w:val="clear" w:color="auto" w:fill="FFFFFF"/>
        <w:jc w:val="both"/>
        <w:rPr>
          <w:rFonts w:ascii="Arial" w:hAnsi="Arial"/>
          <w:color w:val="212121"/>
          <w:sz w:val="22"/>
          <w:szCs w:val="22"/>
        </w:rPr>
      </w:pPr>
      <w:r w:rsidRPr="000B1538">
        <w:rPr>
          <w:rFonts w:ascii="Arial" w:hAnsi="Arial"/>
          <w:color w:val="212121"/>
          <w:sz w:val="22"/>
          <w:szCs w:val="22"/>
        </w:rPr>
        <w:t>Ataxia-telangiectasia (AT) is a rare genetic disorder leading to neurological defects, telangiectasias, and immunodeficiency. We aimed to study the clinical and immunological features of Latin American patients with AT and analyze factors associated with mortality. Referral centers from 9 Latin American countries participated in this retrospective cohort study, and 218 patients were included. Median (IQR) ages at symptom onset and diagnosis were 1.0 (1.0-2.0) and 5.0 (3.0-8.0) years, respectively. Most patients presented recurrent airway infections, which was significantly associated with IgA deficiency. IgA deficiency was observed in 60.8% of patients and IgG deficiency in 28.6%. T- and B-lymphopenias were also present in most cases. Mean survival was 24.2 years, and Kaplan-Meier 20-year-survival rate was 52.6%, with higher mortality associated with female gender and low IgG levels. These findings suggest that immunologic status should be investigated in all patients with AT.</w:t>
      </w:r>
    </w:p>
    <w:p w14:paraId="5C19F658" w14:textId="77777777" w:rsidR="00F64045" w:rsidRPr="000B1538" w:rsidRDefault="00F6404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Ataxia telangiectasia; Immunologic deficiency syndromes; Latin America; Primary immunodeficiency diseases; Survey.</w:t>
      </w:r>
    </w:p>
    <w:p w14:paraId="68174193" w14:textId="2661EB54" w:rsidR="00F64045" w:rsidRPr="000B1538" w:rsidRDefault="00F64045" w:rsidP="00F01606">
      <w:pPr>
        <w:jc w:val="both"/>
        <w:rPr>
          <w:rFonts w:ascii="Arial" w:eastAsia="Times New Roman" w:hAnsi="Arial"/>
        </w:rPr>
      </w:pPr>
      <w:r w:rsidRPr="000B1538">
        <w:rPr>
          <w:rFonts w:ascii="Arial" w:hAnsi="Arial"/>
          <w:color w:val="212121"/>
        </w:rPr>
        <w:br w:type="column"/>
      </w:r>
      <w:r w:rsidRPr="000B1538">
        <w:rPr>
          <w:rFonts w:ascii="Arial" w:eastAsia="Times New Roman" w:hAnsi="Arial"/>
        </w:rPr>
        <w:lastRenderedPageBreak/>
        <w:t>Follow-Up Study of 17-β Estradiol, Prolactin and Progesterone with the Kinetics and Prevalence of </w:t>
      </w:r>
      <w:r w:rsidRPr="000B1538">
        <w:rPr>
          <w:rFonts w:ascii="Arial" w:eastAsia="Times New Roman" w:hAnsi="Arial"/>
          <w:i/>
          <w:iCs/>
        </w:rPr>
        <w:t>T. gondii</w:t>
      </w:r>
      <w:r w:rsidRPr="000B1538">
        <w:rPr>
          <w:rFonts w:ascii="Arial" w:eastAsia="Times New Roman" w:hAnsi="Arial"/>
        </w:rPr>
        <w:t> Infection in Pregnant Women</w:t>
      </w:r>
    </w:p>
    <w:p w14:paraId="5815EE32" w14:textId="77777777" w:rsidR="00F64045" w:rsidRPr="000B1538" w:rsidRDefault="00F64045"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5C5FD33F" w14:textId="77777777" w:rsidR="00F64045" w:rsidRPr="000B1538" w:rsidRDefault="00F64045" w:rsidP="000B1538">
      <w:pPr>
        <w:pStyle w:val="NormalWeb"/>
        <w:shd w:val="clear" w:color="auto" w:fill="FFFFFF"/>
        <w:jc w:val="both"/>
        <w:rPr>
          <w:rFonts w:ascii="Arial" w:hAnsi="Arial"/>
          <w:color w:val="212121"/>
          <w:sz w:val="22"/>
          <w:szCs w:val="22"/>
        </w:rPr>
      </w:pPr>
      <w:r w:rsidRPr="000B1538">
        <w:rPr>
          <w:rFonts w:ascii="Arial" w:hAnsi="Arial"/>
          <w:color w:val="212121"/>
          <w:sz w:val="22"/>
          <w:szCs w:val="22"/>
        </w:rPr>
        <w:t>Toxoplasmosis is an infection caused by the parasite </w:t>
      </w:r>
      <w:r w:rsidRPr="000B1538">
        <w:rPr>
          <w:rFonts w:ascii="Arial" w:hAnsi="Arial"/>
          <w:i/>
          <w:iCs/>
          <w:color w:val="212121"/>
          <w:sz w:val="22"/>
          <w:szCs w:val="22"/>
        </w:rPr>
        <w:t>Toxoplasma gondii.</w:t>
      </w:r>
      <w:r w:rsidRPr="000B1538">
        <w:rPr>
          <w:rFonts w:ascii="Arial" w:hAnsi="Arial"/>
          <w:color w:val="212121"/>
          <w:sz w:val="22"/>
          <w:szCs w:val="22"/>
        </w:rPr>
        <w:t> One-third of the world's population has come into contact with this parasite. In Mexico, the prevalence is between 15% and 50% in the general population and 34.9% in women with high-risk pregnancies. In pregnancy, the highest incidence of infection occurs in the third trimester and fetal damage is inversely proportional to gestational age. Maternal hormones play a fundamental role in the immune response. There are very few studies, with controversial results, on the levels of increased hormones and their relationship to the kinetics of </w:t>
      </w:r>
      <w:r w:rsidRPr="000B1538">
        <w:rPr>
          <w:rFonts w:ascii="Arial" w:hAnsi="Arial"/>
          <w:i/>
          <w:iCs/>
          <w:color w:val="212121"/>
          <w:sz w:val="22"/>
          <w:szCs w:val="22"/>
        </w:rPr>
        <w:t>T. gondii</w:t>
      </w:r>
      <w:r w:rsidRPr="000B1538">
        <w:rPr>
          <w:rFonts w:ascii="Arial" w:hAnsi="Arial"/>
          <w:color w:val="212121"/>
          <w:sz w:val="22"/>
          <w:szCs w:val="22"/>
        </w:rPr>
        <w:t> infections during pregnancy. The aim was to determine the serum levels of 17-β estradiol, prolactin, and progesterone, and their association with anti-</w:t>
      </w:r>
      <w:r w:rsidRPr="000B1538">
        <w:rPr>
          <w:rFonts w:ascii="Arial" w:hAnsi="Arial"/>
          <w:i/>
          <w:iCs/>
          <w:color w:val="212121"/>
          <w:sz w:val="22"/>
          <w:szCs w:val="22"/>
        </w:rPr>
        <w:t xml:space="preserve">T. </w:t>
      </w:r>
      <w:proofErr w:type="gramStart"/>
      <w:r w:rsidRPr="000B1538">
        <w:rPr>
          <w:rFonts w:ascii="Arial" w:hAnsi="Arial"/>
          <w:i/>
          <w:iCs/>
          <w:color w:val="212121"/>
          <w:sz w:val="22"/>
          <w:szCs w:val="22"/>
        </w:rPr>
        <w:t>gondii</w:t>
      </w:r>
      <w:proofErr w:type="gramEnd"/>
      <w:r w:rsidRPr="000B1538">
        <w:rPr>
          <w:rFonts w:ascii="Arial" w:hAnsi="Arial"/>
          <w:color w:val="212121"/>
          <w:sz w:val="22"/>
          <w:szCs w:val="22"/>
        </w:rPr>
        <w:t> antibodies' kinetics in pregnancy. Fifty-two pregnant patients were studied. A questionnaire with sociodemographic and clinical aspects was used. Afterward, 10 mL of venous blood was collected by venipuncture every trimester. The concentrations of 17-β estradiol, progesterone, and prolactin were measured, using the ELISA method. In addition, anti-</w:t>
      </w:r>
      <w:r w:rsidRPr="000B1538">
        <w:rPr>
          <w:rFonts w:ascii="Arial" w:hAnsi="Arial"/>
          <w:i/>
          <w:iCs/>
          <w:color w:val="212121"/>
          <w:sz w:val="22"/>
          <w:szCs w:val="22"/>
        </w:rPr>
        <w:t>Toxoplasma</w:t>
      </w:r>
      <w:r w:rsidRPr="000B1538">
        <w:rPr>
          <w:rFonts w:ascii="Arial" w:hAnsi="Arial"/>
          <w:color w:val="212121"/>
          <w:sz w:val="22"/>
          <w:szCs w:val="22"/>
        </w:rPr>
        <w:t> IgG and IgM antibodies were also determined in the first, second, and third trimester. The prevalence of anti-</w:t>
      </w:r>
      <w:r w:rsidRPr="000B1538">
        <w:rPr>
          <w:rFonts w:ascii="Arial" w:hAnsi="Arial"/>
          <w:i/>
          <w:iCs/>
          <w:color w:val="212121"/>
          <w:sz w:val="22"/>
          <w:szCs w:val="22"/>
        </w:rPr>
        <w:t>Toxoplasma</w:t>
      </w:r>
      <w:r w:rsidRPr="000B1538">
        <w:rPr>
          <w:rFonts w:ascii="Arial" w:hAnsi="Arial"/>
          <w:color w:val="212121"/>
          <w:sz w:val="22"/>
          <w:szCs w:val="22"/>
        </w:rPr>
        <w:t> IgG antibodies was 26.92% in the first and second trimester and 32.7% in the third trimester. In seropositive women, 17-β estradiol increased in the second and third trimesters of pregnancy. Progesterone increased significantly </w:t>
      </w:r>
      <w:r w:rsidRPr="000B1538">
        <w:rPr>
          <w:rFonts w:ascii="Arial" w:hAnsi="Arial"/>
          <w:i/>
          <w:iCs/>
          <w:color w:val="212121"/>
          <w:sz w:val="22"/>
          <w:szCs w:val="22"/>
        </w:rPr>
        <w:t>p</w:t>
      </w:r>
      <w:r w:rsidRPr="000B1538">
        <w:rPr>
          <w:rFonts w:ascii="Arial" w:hAnsi="Arial"/>
          <w:color w:val="212121"/>
          <w:sz w:val="22"/>
          <w:szCs w:val="22"/>
        </w:rPr>
        <w:t> &lt; 0.039 in the third trimester in these women, while prolactin increased in the second trimester with a statistical significance of </w:t>
      </w:r>
      <w:r w:rsidRPr="000B1538">
        <w:rPr>
          <w:rFonts w:ascii="Arial" w:hAnsi="Arial"/>
          <w:i/>
          <w:iCs/>
          <w:color w:val="212121"/>
          <w:sz w:val="22"/>
          <w:szCs w:val="22"/>
        </w:rPr>
        <w:t>p</w:t>
      </w:r>
      <w:r w:rsidRPr="000B1538">
        <w:rPr>
          <w:rFonts w:ascii="Arial" w:hAnsi="Arial"/>
          <w:color w:val="212121"/>
          <w:sz w:val="22"/>
          <w:szCs w:val="22"/>
        </w:rPr>
        <w:t> &lt; 0.021. In addition, 17-β estradiol, progesterone, and prolactin are associated with </w:t>
      </w:r>
      <w:r w:rsidRPr="000B1538">
        <w:rPr>
          <w:rFonts w:ascii="Arial" w:hAnsi="Arial"/>
          <w:i/>
          <w:iCs/>
          <w:color w:val="212121"/>
          <w:sz w:val="22"/>
          <w:szCs w:val="22"/>
        </w:rPr>
        <w:t>T. gondii</w:t>
      </w:r>
      <w:r w:rsidRPr="000B1538">
        <w:rPr>
          <w:rFonts w:ascii="Arial" w:hAnsi="Arial"/>
          <w:color w:val="212121"/>
          <w:sz w:val="22"/>
          <w:szCs w:val="22"/>
        </w:rPr>
        <w:t> infection during pregnancy. New studies are necessary to clarify the specific mechanisms of immune response related to these hormones during pregnancy.</w:t>
      </w:r>
    </w:p>
    <w:p w14:paraId="633804FB" w14:textId="77777777" w:rsidR="00F64045" w:rsidRPr="000B1538" w:rsidRDefault="00F6404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17-β estradiol; intrauterine growth restriction; progesterone; prolactin; toxoplasmosis.</w:t>
      </w:r>
    </w:p>
    <w:p w14:paraId="0B08B74E" w14:textId="7ACBF993" w:rsidR="00F64045" w:rsidRPr="000B1538" w:rsidRDefault="00F64045" w:rsidP="00F01606">
      <w:pPr>
        <w:jc w:val="both"/>
        <w:rPr>
          <w:rFonts w:ascii="Arial" w:eastAsia="Times New Roman" w:hAnsi="Arial"/>
        </w:rPr>
      </w:pPr>
      <w:r w:rsidRPr="000B1538">
        <w:rPr>
          <w:rFonts w:ascii="Arial" w:hAnsi="Arial"/>
          <w:color w:val="212121"/>
        </w:rPr>
        <w:br w:type="column"/>
      </w:r>
      <w:r w:rsidRPr="000B1538">
        <w:rPr>
          <w:rFonts w:ascii="Arial" w:eastAsia="Times New Roman" w:hAnsi="Arial"/>
        </w:rPr>
        <w:lastRenderedPageBreak/>
        <w:t>Unraveling the non-fitness status of NK cells: Examining the NKp30 receptor and its isoforms distribution in HIV/HCV coinfected patients</w:t>
      </w:r>
    </w:p>
    <w:p w14:paraId="6237CC5D" w14:textId="77777777" w:rsidR="00F64045" w:rsidRPr="000B1538" w:rsidRDefault="00F64045" w:rsidP="000B1538">
      <w:pPr>
        <w:spacing w:after="0"/>
        <w:jc w:val="both"/>
        <w:rPr>
          <w:rFonts w:ascii="Arial" w:eastAsia="Times New Roman" w:hAnsi="Arial"/>
        </w:rPr>
      </w:pPr>
      <w:r w:rsidRPr="000B1538">
        <w:rPr>
          <w:rStyle w:val="free-label"/>
          <w:rFonts w:ascii="Arial" w:eastAsia="Times New Roman" w:hAnsi="Arial"/>
          <w:b/>
          <w:bCs/>
          <w:color w:val="C05600"/>
        </w:rPr>
        <w:t>Free article</w:t>
      </w:r>
    </w:p>
    <w:p w14:paraId="11A7F0DE" w14:textId="77777777" w:rsidR="00F64045" w:rsidRPr="000B1538" w:rsidRDefault="00F64045"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72D02965" w14:textId="77777777" w:rsidR="00F64045" w:rsidRPr="000B1538" w:rsidRDefault="00F6404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Background: </w:t>
      </w:r>
      <w:r w:rsidRPr="000B1538">
        <w:rPr>
          <w:rFonts w:ascii="Arial" w:hAnsi="Arial"/>
          <w:color w:val="212121"/>
          <w:sz w:val="22"/>
          <w:szCs w:val="22"/>
        </w:rPr>
        <w:t xml:space="preserve">HIV/HCV coinfection is associated with a rapid progression to liver damage. Specifically, NK cell population dysregulation is of particular interest, as these cells have been shown to block HCV replication effectively and have an anti-fibrogenic activity. The NKp30 receptor is linked to tumor cell lysis and has a crucial role during viral infections. In </w:t>
      </w:r>
      <w:proofErr w:type="gramStart"/>
      <w:r w:rsidRPr="000B1538">
        <w:rPr>
          <w:rFonts w:ascii="Arial" w:hAnsi="Arial"/>
          <w:color w:val="212121"/>
          <w:sz w:val="22"/>
          <w:szCs w:val="22"/>
        </w:rPr>
        <w:t>the</w:t>
      </w:r>
      <w:proofErr w:type="gramEnd"/>
      <w:r w:rsidRPr="000B1538">
        <w:rPr>
          <w:rFonts w:ascii="Arial" w:hAnsi="Arial"/>
          <w:color w:val="212121"/>
          <w:sz w:val="22"/>
          <w:szCs w:val="22"/>
        </w:rPr>
        <w:t xml:space="preserve"> present study, we determined the subpopulations of NK cells based on CD56 and CD16 expression, NKp30 receptor expression, its isoforms A, B, and C, along with the cytotoxicity molecules in patients with HIV/HCV.</w:t>
      </w:r>
    </w:p>
    <w:p w14:paraId="36D10319" w14:textId="77777777" w:rsidR="00F64045" w:rsidRPr="000B1538" w:rsidRDefault="00F6404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Results: </w:t>
      </w:r>
      <w:r w:rsidRPr="000B1538">
        <w:rPr>
          <w:rFonts w:ascii="Arial" w:hAnsi="Arial"/>
          <w:color w:val="212121"/>
          <w:sz w:val="22"/>
          <w:szCs w:val="22"/>
        </w:rPr>
        <w:t>evidenced by the APRI and FIB-4 indices, the HCV-infected patients presented greater liver damage than the HIV and HIV/HCV groups. The HCV group presented a decreased expression of NKp30 isoform A, and NK cell frequency was not different between groups; however, CD56</w:t>
      </w:r>
      <w:r w:rsidRPr="000B1538">
        <w:rPr>
          <w:rFonts w:ascii="Arial" w:hAnsi="Arial"/>
          <w:color w:val="212121"/>
          <w:sz w:val="22"/>
          <w:szCs w:val="22"/>
          <w:vertAlign w:val="superscript"/>
        </w:rPr>
        <w:t>brigth</w:t>
      </w:r>
      <w:r w:rsidRPr="000B1538">
        <w:rPr>
          <w:rFonts w:ascii="Arial" w:hAnsi="Arial"/>
          <w:color w:val="212121"/>
          <w:sz w:val="22"/>
          <w:szCs w:val="22"/>
        </w:rPr>
        <w:t> subpopulation, NKp30 receptor, and CD247 adaptor chain were decreased in HIV/HCV patients; further, we described increased levels of soluble IL-8, IL-10, IL-12, and IL-23 in the serum of HIV/HCV patients.</w:t>
      </w:r>
    </w:p>
    <w:p w14:paraId="0B70B638" w14:textId="77777777" w:rsidR="00F64045" w:rsidRPr="000B1538" w:rsidRDefault="00F6404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Conclusions: </w:t>
      </w:r>
      <w:r w:rsidRPr="000B1538">
        <w:rPr>
          <w:rFonts w:ascii="Arial" w:hAnsi="Arial"/>
          <w:color w:val="212121"/>
          <w:sz w:val="22"/>
          <w:szCs w:val="22"/>
        </w:rPr>
        <w:t>HCV and HIV/HCV patients have multiple parameters of non-fitness status in NK cells; awareness of these dysfunctional immunological parameters in HIV/HCV and HCV patients can elucidate possible novel therapeutics directed towards the improvement of NK cell fitness status, in order to improve their function against liver damage.</w:t>
      </w:r>
    </w:p>
    <w:p w14:paraId="7E0B378A" w14:textId="597FB52C" w:rsidR="000B1538" w:rsidRPr="000B1538" w:rsidRDefault="00F64045"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Coinfection; HCV; HIV; Liver damage; NK cells; NKp30.</w:t>
      </w:r>
    </w:p>
    <w:p w14:paraId="3B738345" w14:textId="61F116D2" w:rsidR="00F64045" w:rsidRDefault="000B1538" w:rsidP="000B1538">
      <w:pPr>
        <w:pStyle w:val="NormalWeb"/>
        <w:shd w:val="clear" w:color="auto" w:fill="FFFFFF"/>
        <w:jc w:val="both"/>
        <w:rPr>
          <w:rFonts w:ascii="Arial" w:hAnsi="Arial"/>
          <w:color w:val="212121"/>
          <w:sz w:val="22"/>
          <w:szCs w:val="22"/>
        </w:rPr>
      </w:pPr>
      <w:r>
        <w:rPr>
          <w:rFonts w:ascii="Arial" w:hAnsi="Arial"/>
          <w:color w:val="212121"/>
          <w:sz w:val="22"/>
          <w:szCs w:val="22"/>
        </w:rPr>
        <w:br w:type="column"/>
      </w:r>
    </w:p>
    <w:p w14:paraId="0AB665D1" w14:textId="4E85112F" w:rsidR="000B1538" w:rsidRPr="000B1538" w:rsidRDefault="000B1538" w:rsidP="000B1538">
      <w:pPr>
        <w:shd w:val="clear" w:color="auto" w:fill="DCE4EF"/>
        <w:jc w:val="both"/>
        <w:rPr>
          <w:rFonts w:ascii="Arial" w:eastAsia="Times New Roman" w:hAnsi="Arial" w:cs="Times New Roman"/>
          <w:color w:val="205493"/>
        </w:rPr>
      </w:pPr>
      <w:r w:rsidRPr="000B1538">
        <w:rPr>
          <w:rFonts w:ascii="Arial" w:eastAsia="Times New Roman" w:hAnsi="Arial" w:cs="Times New Roman"/>
          <w:color w:val="205493"/>
        </w:rPr>
        <w:t>Randomized Controlled Trial</w:t>
      </w:r>
    </w:p>
    <w:p w14:paraId="0A5E6980" w14:textId="77777777" w:rsidR="000B1538" w:rsidRPr="000B1538" w:rsidRDefault="000B1538" w:rsidP="000B1538">
      <w:pPr>
        <w:pStyle w:val="Ttulo1"/>
        <w:jc w:val="both"/>
        <w:rPr>
          <w:rFonts w:ascii="Arial" w:eastAsia="Times New Roman" w:hAnsi="Arial"/>
          <w:sz w:val="22"/>
          <w:szCs w:val="22"/>
        </w:rPr>
      </w:pPr>
      <w:r w:rsidRPr="000B1538">
        <w:rPr>
          <w:rFonts w:ascii="Arial" w:eastAsia="Times New Roman" w:hAnsi="Arial"/>
          <w:sz w:val="22"/>
          <w:szCs w:val="22"/>
        </w:rPr>
        <w:t>Effectiveness of an intervention to improve ART adherence among men who have sex with men living with HIV: a randomized controlled trial in three public HIV clinics in Mexico</w:t>
      </w:r>
    </w:p>
    <w:p w14:paraId="74CDA4F9" w14:textId="77777777" w:rsidR="000B1538" w:rsidRPr="000B1538" w:rsidRDefault="000B1538"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103EECE8" w14:textId="67EEF8FF" w:rsidR="000B1538" w:rsidRPr="000B1538" w:rsidRDefault="000B1538" w:rsidP="000B1538">
      <w:pPr>
        <w:pStyle w:val="NormalWeb"/>
        <w:shd w:val="clear" w:color="auto" w:fill="FFFFFF"/>
        <w:jc w:val="both"/>
        <w:rPr>
          <w:rFonts w:ascii="Arial" w:hAnsi="Arial"/>
          <w:color w:val="212121"/>
          <w:sz w:val="22"/>
          <w:szCs w:val="22"/>
        </w:rPr>
      </w:pPr>
      <w:r w:rsidRPr="000B1538">
        <w:rPr>
          <w:rFonts w:ascii="Arial" w:hAnsi="Arial"/>
          <w:color w:val="212121"/>
          <w:sz w:val="22"/>
          <w:szCs w:val="22"/>
        </w:rPr>
        <w:t>We conducted a parallel-group randomized controlled trial in three HIV clinics in Mexico to evaluate a user-centred habit-formation intervention to improve ART adherence among MSM living with HIV. We randomized 74 participants to the intervention group and 77 to the control group. We measured adherence at one, four, and ten months through medication possession ratio and self-reported adherence. Additionally, we measured viral load, CD4 cell count, major depression disorder symptoms, and alcohol and substance use disorder at baseline, fourth and tenth months. We found no statistically significant effect on adherence between groups. However, the intervention demonstrated positive results in major depression disorder symptoms (21% vs. 6%, </w:t>
      </w:r>
      <w:r w:rsidRPr="000B1538">
        <w:rPr>
          <w:rFonts w:ascii="Arial" w:hAnsi="Arial"/>
          <w:i/>
          <w:iCs/>
          <w:color w:val="212121"/>
          <w:sz w:val="22"/>
          <w:szCs w:val="22"/>
        </w:rPr>
        <w:t>p</w:t>
      </w:r>
      <w:r w:rsidRPr="000B1538">
        <w:rPr>
          <w:rFonts w:ascii="Arial" w:hAnsi="Arial"/>
          <w:color w:val="212121"/>
          <w:sz w:val="22"/>
          <w:szCs w:val="22"/>
        </w:rPr>
        <w:t> = 0.008) and substance use disorder (11% vs. 1%, </w:t>
      </w:r>
      <w:r w:rsidRPr="000B1538">
        <w:rPr>
          <w:rFonts w:ascii="Arial" w:hAnsi="Arial"/>
          <w:i/>
          <w:iCs/>
          <w:color w:val="212121"/>
          <w:sz w:val="22"/>
          <w:szCs w:val="22"/>
        </w:rPr>
        <w:t>p</w:t>
      </w:r>
      <w:r w:rsidRPr="000B1538">
        <w:rPr>
          <w:rFonts w:ascii="Arial" w:hAnsi="Arial"/>
          <w:color w:val="212121"/>
          <w:sz w:val="22"/>
          <w:szCs w:val="22"/>
        </w:rPr>
        <w:t xml:space="preserve"> = 0.018) in the fourth month. The latter is relevant because, in addition to its direct benefit, it might also improve the chances of maintaining adequate adherence in the long term. This trial was retrospectively registered at ClinicalTrials.gov (trial </w:t>
      </w:r>
      <w:proofErr w:type="gramStart"/>
      <w:r w:rsidRPr="000B1538">
        <w:rPr>
          <w:rFonts w:ascii="Arial" w:hAnsi="Arial"/>
          <w:color w:val="212121"/>
          <w:sz w:val="22"/>
          <w:szCs w:val="22"/>
        </w:rPr>
        <w:t>number )</w:t>
      </w:r>
      <w:proofErr w:type="gramEnd"/>
      <w:r w:rsidRPr="000B1538">
        <w:rPr>
          <w:rFonts w:ascii="Arial" w:hAnsi="Arial"/>
          <w:color w:val="212121"/>
          <w:sz w:val="22"/>
          <w:szCs w:val="22"/>
        </w:rPr>
        <w:t xml:space="preserve"> on 8 January 2018.</w:t>
      </w:r>
      <w:r w:rsidRPr="000B1538">
        <w:rPr>
          <w:rFonts w:ascii="Arial" w:hAnsi="Arial"/>
          <w:b/>
          <w:bCs/>
          <w:color w:val="212121"/>
          <w:sz w:val="22"/>
          <w:szCs w:val="22"/>
        </w:rPr>
        <w:t>Trial registration:</w:t>
      </w:r>
      <w:r w:rsidR="00F01606">
        <w:rPr>
          <w:rFonts w:ascii="Arial" w:hAnsi="Arial"/>
          <w:color w:val="212121"/>
          <w:sz w:val="22"/>
          <w:szCs w:val="22"/>
        </w:rPr>
        <w:t> ClinicalTrials.gov identifier.</w:t>
      </w:r>
    </w:p>
    <w:p w14:paraId="59132AEA" w14:textId="77777777" w:rsidR="000B1538" w:rsidRPr="000B1538" w:rsidRDefault="000B1538"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ART adherence; HIV; MSM; mental health.</w:t>
      </w:r>
    </w:p>
    <w:p w14:paraId="496965CF" w14:textId="0D433CF0" w:rsidR="000B1538" w:rsidRPr="000B1538" w:rsidRDefault="000B1538" w:rsidP="00F01606">
      <w:pPr>
        <w:jc w:val="both"/>
        <w:rPr>
          <w:rFonts w:ascii="Arial" w:eastAsia="Times New Roman" w:hAnsi="Arial"/>
        </w:rPr>
      </w:pPr>
      <w:r w:rsidRPr="000B1538">
        <w:rPr>
          <w:rFonts w:ascii="Arial" w:eastAsia="Times New Roman" w:hAnsi="Arial"/>
        </w:rPr>
        <w:br w:type="column"/>
      </w:r>
      <w:r w:rsidRPr="000B1538">
        <w:rPr>
          <w:rFonts w:ascii="Arial" w:eastAsia="Times New Roman" w:hAnsi="Arial"/>
        </w:rPr>
        <w:lastRenderedPageBreak/>
        <w:t>Evidence That Peripheral Leptin Resistance in Omental Adipose Tissue and Liver Correlates with MASLD in Humans</w:t>
      </w:r>
    </w:p>
    <w:p w14:paraId="1AFAC2D2" w14:textId="77777777" w:rsidR="000B1538" w:rsidRPr="000B1538" w:rsidRDefault="000B1538" w:rsidP="000B1538">
      <w:pPr>
        <w:pStyle w:val="Ttulo2"/>
        <w:shd w:val="clear" w:color="auto" w:fill="FFFFFF"/>
        <w:jc w:val="both"/>
        <w:rPr>
          <w:rFonts w:ascii="Arial" w:eastAsia="Times New Roman" w:hAnsi="Arial"/>
          <w:color w:val="212121"/>
          <w:sz w:val="22"/>
          <w:szCs w:val="22"/>
        </w:rPr>
      </w:pPr>
      <w:r w:rsidRPr="000B1538">
        <w:rPr>
          <w:rFonts w:ascii="Arial" w:eastAsia="Times New Roman" w:hAnsi="Arial"/>
          <w:color w:val="212121"/>
          <w:sz w:val="22"/>
          <w:szCs w:val="22"/>
        </w:rPr>
        <w:t>Abstract</w:t>
      </w:r>
    </w:p>
    <w:p w14:paraId="2110C0BE" w14:textId="77777777" w:rsidR="000B1538" w:rsidRPr="000B1538" w:rsidRDefault="000B1538" w:rsidP="000B1538">
      <w:pPr>
        <w:pStyle w:val="NormalWeb"/>
        <w:shd w:val="clear" w:color="auto" w:fill="FFFFFF"/>
        <w:jc w:val="both"/>
        <w:rPr>
          <w:rFonts w:ascii="Arial" w:hAnsi="Arial"/>
          <w:color w:val="212121"/>
          <w:sz w:val="22"/>
          <w:szCs w:val="22"/>
        </w:rPr>
      </w:pPr>
      <w:r w:rsidRPr="000B1538">
        <w:rPr>
          <w:rFonts w:ascii="Arial" w:hAnsi="Arial"/>
          <w:color w:val="212121"/>
          <w:sz w:val="22"/>
          <w:szCs w:val="22"/>
        </w:rPr>
        <w:t>Leptin regulates lipid metabolism, maximizing insulin sensitivity; however, peripheral leptin resistance is not fully understood, and its contribution to metabolic dysfunction-associated steatotic liver disease (MASLD) is unclear. This study evaluated the contribution of the leptin axis to MASLD in humans. Forty-three participants, mostly female (86.04%), who underwent cholecystectomy were biopsied. Of the participants, 24 were healthy controls, 8 had MASLD, and 11 had metabolic dysfunction-associated steatohepatitis (MASH). Clinical and biochemical data and the gene expression of leptin, leptin receptor (</w:t>
      </w:r>
      <w:r w:rsidRPr="000B1538">
        <w:rPr>
          <w:rFonts w:ascii="Arial" w:hAnsi="Arial"/>
          <w:i/>
          <w:iCs/>
          <w:color w:val="212121"/>
          <w:sz w:val="22"/>
          <w:szCs w:val="22"/>
        </w:rPr>
        <w:t>LEPR</w:t>
      </w:r>
      <w:r w:rsidRPr="000B1538">
        <w:rPr>
          <w:rFonts w:ascii="Arial" w:hAnsi="Arial"/>
          <w:color w:val="212121"/>
          <w:sz w:val="22"/>
          <w:szCs w:val="22"/>
        </w:rPr>
        <w:t>), suppressor of cytokine signaling 3 (</w:t>
      </w:r>
      <w:r w:rsidRPr="000B1538">
        <w:rPr>
          <w:rFonts w:ascii="Arial" w:hAnsi="Arial"/>
          <w:i/>
          <w:iCs/>
          <w:color w:val="212121"/>
          <w:sz w:val="22"/>
          <w:szCs w:val="22"/>
        </w:rPr>
        <w:t>SOCS3</w:t>
      </w:r>
      <w:r w:rsidRPr="000B1538">
        <w:rPr>
          <w:rFonts w:ascii="Arial" w:hAnsi="Arial"/>
          <w:color w:val="212121"/>
          <w:sz w:val="22"/>
          <w:szCs w:val="22"/>
        </w:rPr>
        <w:t>), sterol regulatory element-binding transcr</w:t>
      </w:r>
      <w:bookmarkStart w:id="0" w:name="_GoBack"/>
      <w:bookmarkEnd w:id="0"/>
      <w:r w:rsidRPr="000B1538">
        <w:rPr>
          <w:rFonts w:ascii="Arial" w:hAnsi="Arial"/>
          <w:color w:val="212121"/>
          <w:sz w:val="22"/>
          <w:szCs w:val="22"/>
        </w:rPr>
        <w:t>iption factor 1 (</w:t>
      </w:r>
      <w:r w:rsidRPr="000B1538">
        <w:rPr>
          <w:rFonts w:ascii="Arial" w:hAnsi="Arial"/>
          <w:i/>
          <w:iCs/>
          <w:color w:val="212121"/>
          <w:sz w:val="22"/>
          <w:szCs w:val="22"/>
        </w:rPr>
        <w:t>SREBF1</w:t>
      </w:r>
      <w:r w:rsidRPr="000B1538">
        <w:rPr>
          <w:rFonts w:ascii="Arial" w:hAnsi="Arial"/>
          <w:color w:val="212121"/>
          <w:sz w:val="22"/>
          <w:szCs w:val="22"/>
        </w:rPr>
        <w:t>), stearoyl-CoA desaturase-1 (</w:t>
      </w:r>
      <w:r w:rsidRPr="000B1538">
        <w:rPr>
          <w:rFonts w:ascii="Arial" w:hAnsi="Arial"/>
          <w:i/>
          <w:iCs/>
          <w:color w:val="212121"/>
          <w:sz w:val="22"/>
          <w:szCs w:val="22"/>
        </w:rPr>
        <w:t>SCD1</w:t>
      </w:r>
      <w:r w:rsidRPr="000B1538">
        <w:rPr>
          <w:rFonts w:ascii="Arial" w:hAnsi="Arial"/>
          <w:color w:val="212121"/>
          <w:sz w:val="22"/>
          <w:szCs w:val="22"/>
        </w:rPr>
        <w:t>), and patatin-like phospholipase domain-containing protein 2 (</w:t>
      </w:r>
      <w:r w:rsidRPr="000B1538">
        <w:rPr>
          <w:rFonts w:ascii="Arial" w:hAnsi="Arial"/>
          <w:i/>
          <w:iCs/>
          <w:color w:val="212121"/>
          <w:sz w:val="22"/>
          <w:szCs w:val="22"/>
        </w:rPr>
        <w:t>PNPLA2</w:t>
      </w:r>
      <w:r w:rsidRPr="000B1538">
        <w:rPr>
          <w:rFonts w:ascii="Arial" w:hAnsi="Arial"/>
          <w:color w:val="212121"/>
          <w:sz w:val="22"/>
          <w:szCs w:val="22"/>
        </w:rPr>
        <w:t>), were determined from liver and adipose tissue. Higher serum leptin and </w:t>
      </w:r>
      <w:r w:rsidRPr="000B1538">
        <w:rPr>
          <w:rFonts w:ascii="Arial" w:hAnsi="Arial"/>
          <w:i/>
          <w:iCs/>
          <w:color w:val="212121"/>
          <w:sz w:val="22"/>
          <w:szCs w:val="22"/>
        </w:rPr>
        <w:t>LEPR</w:t>
      </w:r>
      <w:r w:rsidRPr="000B1538">
        <w:rPr>
          <w:rFonts w:ascii="Arial" w:hAnsi="Arial"/>
          <w:color w:val="212121"/>
          <w:sz w:val="22"/>
          <w:szCs w:val="22"/>
        </w:rPr>
        <w:t> levels in the omental adipose tissue (OAT) and liver with MASH were found. In the liver, </w:t>
      </w:r>
      <w:r w:rsidRPr="000B1538">
        <w:rPr>
          <w:rFonts w:ascii="Arial" w:hAnsi="Arial"/>
          <w:i/>
          <w:iCs/>
          <w:color w:val="212121"/>
          <w:sz w:val="22"/>
          <w:szCs w:val="22"/>
        </w:rPr>
        <w:t>LEPR</w:t>
      </w:r>
      <w:r w:rsidRPr="000B1538">
        <w:rPr>
          <w:rFonts w:ascii="Arial" w:hAnsi="Arial"/>
          <w:color w:val="212121"/>
          <w:sz w:val="22"/>
          <w:szCs w:val="22"/>
        </w:rPr>
        <w:t> was positively correlated with leptin expression in adipose tissue, and </w:t>
      </w:r>
      <w:r w:rsidRPr="000B1538">
        <w:rPr>
          <w:rFonts w:ascii="Arial" w:hAnsi="Arial"/>
          <w:i/>
          <w:iCs/>
          <w:color w:val="212121"/>
          <w:sz w:val="22"/>
          <w:szCs w:val="22"/>
        </w:rPr>
        <w:t>SOCS3</w:t>
      </w:r>
      <w:r w:rsidRPr="000B1538">
        <w:rPr>
          <w:rFonts w:ascii="Arial" w:hAnsi="Arial"/>
          <w:color w:val="212121"/>
          <w:sz w:val="22"/>
          <w:szCs w:val="22"/>
        </w:rPr>
        <w:t> was correlated with </w:t>
      </w:r>
      <w:r w:rsidRPr="000B1538">
        <w:rPr>
          <w:rFonts w:ascii="Arial" w:hAnsi="Arial"/>
          <w:i/>
          <w:iCs/>
          <w:color w:val="212121"/>
          <w:sz w:val="22"/>
          <w:szCs w:val="22"/>
        </w:rPr>
        <w:t>SREBF1-SCD1</w:t>
      </w:r>
      <w:r w:rsidRPr="000B1538">
        <w:rPr>
          <w:rFonts w:ascii="Arial" w:hAnsi="Arial"/>
          <w:color w:val="212121"/>
          <w:sz w:val="22"/>
          <w:szCs w:val="22"/>
        </w:rPr>
        <w:t>. In OAT, </w:t>
      </w:r>
      <w:r w:rsidRPr="000B1538">
        <w:rPr>
          <w:rFonts w:ascii="Arial" w:hAnsi="Arial"/>
          <w:i/>
          <w:iCs/>
          <w:color w:val="212121"/>
          <w:sz w:val="22"/>
          <w:szCs w:val="22"/>
        </w:rPr>
        <w:t>SOCS3</w:t>
      </w:r>
      <w:r w:rsidRPr="000B1538">
        <w:rPr>
          <w:rFonts w:ascii="Arial" w:hAnsi="Arial"/>
          <w:color w:val="212121"/>
          <w:sz w:val="22"/>
          <w:szCs w:val="22"/>
        </w:rPr>
        <w:t> was correlated with insulin resistance and transaminase enzymes (</w:t>
      </w:r>
      <w:r w:rsidRPr="000B1538">
        <w:rPr>
          <w:rFonts w:ascii="Arial" w:hAnsi="Arial"/>
          <w:i/>
          <w:iCs/>
          <w:color w:val="212121"/>
          <w:sz w:val="22"/>
          <w:szCs w:val="22"/>
        </w:rPr>
        <w:t>p</w:t>
      </w:r>
      <w:r w:rsidRPr="000B1538">
        <w:rPr>
          <w:rFonts w:ascii="Arial" w:hAnsi="Arial"/>
          <w:color w:val="212121"/>
          <w:sz w:val="22"/>
          <w:szCs w:val="22"/>
        </w:rPr>
        <w:t> &lt; 0.05 for all. In conclusion, we evidenced the correlation between the peripheral leptin resistance axis in OAT-liver crosstalk and the complications of MASLD in humans.</w:t>
      </w:r>
    </w:p>
    <w:p w14:paraId="1ABEF352" w14:textId="77777777" w:rsidR="000B1538" w:rsidRPr="000B1538" w:rsidRDefault="000B1538" w:rsidP="000B1538">
      <w:pPr>
        <w:pStyle w:val="NormalWeb"/>
        <w:shd w:val="clear" w:color="auto" w:fill="FFFFFF"/>
        <w:jc w:val="both"/>
        <w:rPr>
          <w:rFonts w:ascii="Arial" w:hAnsi="Arial"/>
          <w:color w:val="212121"/>
          <w:sz w:val="22"/>
          <w:szCs w:val="22"/>
        </w:rPr>
      </w:pPr>
      <w:r w:rsidRPr="000B1538">
        <w:rPr>
          <w:rStyle w:val="Textoennegrita"/>
          <w:rFonts w:ascii="Arial" w:hAnsi="Arial"/>
          <w:color w:val="212121"/>
          <w:sz w:val="22"/>
          <w:szCs w:val="22"/>
        </w:rPr>
        <w:t>Keywords: </w:t>
      </w:r>
      <w:r w:rsidRPr="000B1538">
        <w:rPr>
          <w:rFonts w:ascii="Arial" w:hAnsi="Arial"/>
          <w:color w:val="212121"/>
          <w:sz w:val="22"/>
          <w:szCs w:val="22"/>
        </w:rPr>
        <w:t>leptin; leptin receptor; metabolic dysfunction-associated steatohepatitis; metabolic dysfunction-associated steatotic liver disease; non-alcoholic fatty liver disease; patatin-like phospholipase domain-containing protein 2; stearoyl-coa desaturase-1; sterol regulatory element-binding transcription factor 1; suppressor of cytokine signaling 3.</w:t>
      </w:r>
    </w:p>
    <w:p w14:paraId="710E84EE" w14:textId="6D09CCFA" w:rsidR="000B1538" w:rsidRPr="000B1538" w:rsidRDefault="000B1538" w:rsidP="00F01606">
      <w:pPr>
        <w:shd w:val="clear" w:color="auto" w:fill="FFFFFF"/>
        <w:jc w:val="both"/>
        <w:rPr>
          <w:rFonts w:ascii="Arial" w:eastAsia="Times New Roman" w:hAnsi="Arial" w:cs="Arial"/>
          <w:color w:val="333333"/>
        </w:rPr>
      </w:pPr>
      <w:r>
        <w:rPr>
          <w:rFonts w:ascii="Times New Roman" w:eastAsia="Times New Roman" w:hAnsi="Times New Roman"/>
        </w:rPr>
        <w:br w:type="column"/>
      </w:r>
      <w:r w:rsidRPr="000B1538">
        <w:rPr>
          <w:rFonts w:ascii="Arial" w:eastAsia="Times New Roman" w:hAnsi="Arial" w:cs="Arial"/>
          <w:color w:val="333333"/>
        </w:rPr>
        <w:lastRenderedPageBreak/>
        <w:t>Scientific Abstracts Publication Only Pain in rheumatic diseases, including fibromyalgia</w:t>
      </w:r>
    </w:p>
    <w:p w14:paraId="550E9E36" w14:textId="77777777" w:rsidR="000B1538" w:rsidRPr="000B1538" w:rsidRDefault="000B1538" w:rsidP="00F01606">
      <w:pPr>
        <w:shd w:val="clear" w:color="auto" w:fill="FFFFFF"/>
        <w:jc w:val="both"/>
        <w:rPr>
          <w:rFonts w:ascii="Arial" w:eastAsia="Times New Roman" w:hAnsi="Arial" w:cs="Arial"/>
          <w:b/>
          <w:color w:val="333333"/>
        </w:rPr>
      </w:pPr>
      <w:r w:rsidRPr="000B1538">
        <w:rPr>
          <w:rFonts w:ascii="Arial" w:eastAsia="Times New Roman" w:hAnsi="Arial" w:cs="Arial"/>
          <w:b/>
          <w:color w:val="333333"/>
        </w:rPr>
        <w:t>AB0159 CROSS-CULTURAL ADAPTATION AND VALIDATION OF THE NOCIPLASTIC-BASED FIBROMYALGIA FEATURES (Nff) DIAGNOSTIC TOOL IN MEXICAN FIBROMYALGIA PATIENTS</w:t>
      </w:r>
    </w:p>
    <w:p w14:paraId="42C3C357" w14:textId="77777777" w:rsidR="000B1538" w:rsidRPr="000B1538" w:rsidRDefault="000B1538" w:rsidP="00F01606">
      <w:pPr>
        <w:pStyle w:val="Ttulo2"/>
        <w:shd w:val="clear" w:color="auto" w:fill="FFFFFF"/>
        <w:spacing w:before="300" w:beforeAutospacing="0" w:after="0" w:afterAutospacing="0"/>
        <w:jc w:val="both"/>
        <w:rPr>
          <w:rFonts w:ascii="Arial" w:eastAsia="Times New Roman" w:hAnsi="Arial" w:cs="Arial"/>
          <w:b w:val="0"/>
          <w:bCs w:val="0"/>
          <w:color w:val="333333"/>
          <w:sz w:val="22"/>
          <w:szCs w:val="22"/>
        </w:rPr>
      </w:pPr>
      <w:r w:rsidRPr="000B1538">
        <w:rPr>
          <w:rFonts w:ascii="Arial" w:eastAsia="Times New Roman" w:hAnsi="Arial" w:cs="Arial"/>
          <w:b w:val="0"/>
          <w:bCs w:val="0"/>
          <w:color w:val="333333"/>
          <w:sz w:val="22"/>
          <w:szCs w:val="22"/>
        </w:rPr>
        <w:t>Abstract</w:t>
      </w:r>
    </w:p>
    <w:p w14:paraId="6B29AAB5" w14:textId="77777777" w:rsidR="000B1538" w:rsidRPr="000B1538" w:rsidRDefault="000B1538" w:rsidP="00F01606">
      <w:pPr>
        <w:pStyle w:val="NormalWeb"/>
        <w:shd w:val="clear" w:color="auto" w:fill="FFFFFF"/>
        <w:spacing w:before="0" w:beforeAutospacing="0" w:after="150" w:afterAutospacing="0"/>
        <w:jc w:val="both"/>
        <w:rPr>
          <w:rFonts w:ascii="Arial" w:hAnsi="Arial" w:cs="Arial"/>
          <w:color w:val="333333"/>
          <w:sz w:val="22"/>
          <w:szCs w:val="22"/>
        </w:rPr>
      </w:pPr>
      <w:r w:rsidRPr="000B1538">
        <w:rPr>
          <w:rStyle w:val="Textoennegrita"/>
          <w:rFonts w:ascii="Arial" w:hAnsi="Arial" w:cs="Arial"/>
          <w:color w:val="333333"/>
          <w:sz w:val="22"/>
          <w:szCs w:val="22"/>
        </w:rPr>
        <w:t>Background:</w:t>
      </w:r>
      <w:r w:rsidRPr="000B1538">
        <w:rPr>
          <w:rFonts w:ascii="Arial" w:hAnsi="Arial" w:cs="Arial"/>
          <w:color w:val="333333"/>
          <w:sz w:val="22"/>
          <w:szCs w:val="22"/>
        </w:rPr>
        <w:t> Fibromyalgia (FM) is a generalized painful chronic disorder in which “nociplastic pain” has been recognized as a pathogenic mechanism. The diagnostic tool “Nociplastic-based Fibromyalgia Features (NFF)” was validated in patients with FM, however, it hasn’t been adapted transcultural or validated for it’s application in Mexican patients.</w:t>
      </w:r>
    </w:p>
    <w:p w14:paraId="3886D43F" w14:textId="77777777" w:rsidR="000B1538" w:rsidRPr="000B1538" w:rsidRDefault="000B1538" w:rsidP="00F01606">
      <w:pPr>
        <w:pStyle w:val="NormalWeb"/>
        <w:shd w:val="clear" w:color="auto" w:fill="FFFFFF"/>
        <w:spacing w:before="0" w:beforeAutospacing="0" w:after="150" w:afterAutospacing="0"/>
        <w:jc w:val="both"/>
        <w:rPr>
          <w:rFonts w:ascii="Arial" w:hAnsi="Arial" w:cs="Arial"/>
          <w:color w:val="333333"/>
          <w:sz w:val="22"/>
          <w:szCs w:val="22"/>
        </w:rPr>
      </w:pPr>
      <w:r w:rsidRPr="000B1538">
        <w:rPr>
          <w:rStyle w:val="Textoennegrita"/>
          <w:rFonts w:ascii="Arial" w:hAnsi="Arial" w:cs="Arial"/>
          <w:color w:val="333333"/>
          <w:sz w:val="22"/>
          <w:szCs w:val="22"/>
        </w:rPr>
        <w:t>Objectives:</w:t>
      </w:r>
      <w:r w:rsidRPr="000B1538">
        <w:rPr>
          <w:rFonts w:ascii="Arial" w:hAnsi="Arial" w:cs="Arial"/>
          <w:color w:val="333333"/>
          <w:sz w:val="22"/>
          <w:szCs w:val="22"/>
        </w:rPr>
        <w:t> This study aimed to perform transcultural adaptation and validate a preliminary diagnostic tool in Mexican FM patients.</w:t>
      </w:r>
    </w:p>
    <w:p w14:paraId="27893D58" w14:textId="77777777" w:rsidR="000B1538" w:rsidRPr="000B1538" w:rsidRDefault="000B1538" w:rsidP="00F01606">
      <w:pPr>
        <w:pStyle w:val="NormalWeb"/>
        <w:shd w:val="clear" w:color="auto" w:fill="FFFFFF"/>
        <w:spacing w:before="0" w:beforeAutospacing="0" w:after="150" w:afterAutospacing="0"/>
        <w:jc w:val="both"/>
        <w:rPr>
          <w:rFonts w:ascii="Arial" w:hAnsi="Arial" w:cs="Arial"/>
          <w:color w:val="333333"/>
          <w:sz w:val="22"/>
          <w:szCs w:val="22"/>
        </w:rPr>
      </w:pPr>
      <w:r w:rsidRPr="000B1538">
        <w:rPr>
          <w:rStyle w:val="Textoennegrita"/>
          <w:rFonts w:ascii="Arial" w:hAnsi="Arial" w:cs="Arial"/>
          <w:color w:val="333333"/>
          <w:sz w:val="22"/>
          <w:szCs w:val="22"/>
        </w:rPr>
        <w:t>Methods:</w:t>
      </w:r>
      <w:r w:rsidRPr="000B1538">
        <w:rPr>
          <w:rFonts w:ascii="Arial" w:hAnsi="Arial" w:cs="Arial"/>
          <w:color w:val="333333"/>
          <w:sz w:val="22"/>
          <w:szCs w:val="22"/>
        </w:rPr>
        <w:t> This cross-sectional study included female FM patients, 18-65 years, and as a control group: primary generalized osteoarthritis (OA) patients, recruited by random sampling, the enrollment took place in the Hospital Civil de Guadalajara “Fray Antonio Alcalde”. A sample size of 42 patients (21 in each group) with a power of 80% was calculated; cross-cultural adaptation of NFF was performed with receiver operating characteristic curve analysis combined with likelihood ratios. A two-tailed alpha value &lt;0.05 was set as significant.</w:t>
      </w:r>
    </w:p>
    <w:p w14:paraId="5703253F" w14:textId="77777777" w:rsidR="000B1538" w:rsidRPr="000B1538" w:rsidRDefault="000B1538" w:rsidP="00F01606">
      <w:pPr>
        <w:pStyle w:val="NormalWeb"/>
        <w:shd w:val="clear" w:color="auto" w:fill="FFFFFF"/>
        <w:spacing w:before="0" w:beforeAutospacing="0" w:after="150" w:afterAutospacing="0"/>
        <w:jc w:val="both"/>
        <w:rPr>
          <w:rFonts w:ascii="Arial" w:hAnsi="Arial" w:cs="Arial"/>
          <w:color w:val="333333"/>
          <w:sz w:val="22"/>
          <w:szCs w:val="22"/>
        </w:rPr>
      </w:pPr>
      <w:r w:rsidRPr="000B1538">
        <w:rPr>
          <w:rStyle w:val="Textoennegrita"/>
          <w:rFonts w:ascii="Arial" w:hAnsi="Arial" w:cs="Arial"/>
          <w:color w:val="333333"/>
          <w:sz w:val="22"/>
          <w:szCs w:val="22"/>
        </w:rPr>
        <w:t>Results:</w:t>
      </w:r>
      <w:r w:rsidRPr="000B1538">
        <w:rPr>
          <w:rFonts w:ascii="Arial" w:hAnsi="Arial" w:cs="Arial"/>
          <w:color w:val="333333"/>
          <w:sz w:val="22"/>
          <w:szCs w:val="22"/>
        </w:rPr>
        <w:t> A total of 63 patients were recruited: 33 patients with fibromyalgia and 30 patients with primary generalized osteoarthritis. The demographic and clinical characteristics are shown in Table 1. We proved the prediction capacity according to the scores obtained using the ROC curve, AUC was 0.980, 95% IC 0.953 – 1.0; p &lt; 0.001 (Figure 1). The cut off value ≥ 4 points, with a sensitivity of 86.49% (95% IC 71.23- 95.46), and specificity of 96.15% (95% IC 80.36 – 99.90), positive predictive value 96.97% (95% IC 82.34 -99.55), negative predictive value 83.33% (95% IC 68.80-91.90).</w:t>
      </w:r>
    </w:p>
    <w:p w14:paraId="0F5EA7FD" w14:textId="4E5A3BC4" w:rsidR="00F64045" w:rsidRPr="000B1538" w:rsidRDefault="00F64045" w:rsidP="00F64045">
      <w:pPr>
        <w:rPr>
          <w:rFonts w:ascii="Arial" w:eastAsia="Times New Roman" w:hAnsi="Arial" w:cs="Arial"/>
        </w:rPr>
      </w:pPr>
    </w:p>
    <w:p w14:paraId="39FD2B85" w14:textId="7723FD01" w:rsidR="0079502F" w:rsidRPr="000B1538" w:rsidRDefault="0079502F" w:rsidP="0079502F">
      <w:pPr>
        <w:pStyle w:val="NormalWeb"/>
        <w:shd w:val="clear" w:color="auto" w:fill="FFFFFF"/>
        <w:rPr>
          <w:rFonts w:ascii="Arial" w:hAnsi="Arial" w:cs="Arial"/>
          <w:color w:val="212121"/>
          <w:sz w:val="22"/>
          <w:szCs w:val="22"/>
        </w:rPr>
      </w:pPr>
    </w:p>
    <w:p w14:paraId="0F0DFC2C" w14:textId="02ACAEA3" w:rsidR="00017BA8" w:rsidRPr="000B1538" w:rsidRDefault="00017BA8" w:rsidP="001F2A16">
      <w:pPr>
        <w:pStyle w:val="NormalWeb"/>
        <w:shd w:val="clear" w:color="auto" w:fill="FFFFFF"/>
        <w:jc w:val="both"/>
        <w:rPr>
          <w:rFonts w:ascii="Arial" w:hAnsi="Arial" w:cs="Arial"/>
          <w:color w:val="212121"/>
          <w:sz w:val="22"/>
          <w:szCs w:val="22"/>
        </w:rPr>
      </w:pPr>
    </w:p>
    <w:sectPr w:rsidR="00017BA8" w:rsidRPr="000B1538" w:rsidSect="001F2A16">
      <w:headerReference w:type="even" r:id="rId8"/>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18802" w14:textId="77777777" w:rsidR="005F7712" w:rsidRDefault="005F7712" w:rsidP="00F977B3">
      <w:pPr>
        <w:spacing w:after="0" w:line="240" w:lineRule="auto"/>
      </w:pPr>
      <w:r>
        <w:separator/>
      </w:r>
    </w:p>
  </w:endnote>
  <w:endnote w:type="continuationSeparator" w:id="0">
    <w:p w14:paraId="7E5EDDD6" w14:textId="77777777" w:rsidR="005F7712" w:rsidRDefault="005F7712"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615F04" w:rsidRDefault="00615F04">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AABB2" w14:textId="77777777" w:rsidR="005F7712" w:rsidRDefault="005F7712" w:rsidP="00F977B3">
      <w:pPr>
        <w:spacing w:after="0" w:line="240" w:lineRule="auto"/>
      </w:pPr>
      <w:r>
        <w:separator/>
      </w:r>
    </w:p>
  </w:footnote>
  <w:footnote w:type="continuationSeparator" w:id="0">
    <w:p w14:paraId="2F376648" w14:textId="77777777" w:rsidR="005F7712" w:rsidRDefault="005F7712"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615F04" w:rsidRDefault="005F7712">
    <w:pPr>
      <w:pStyle w:val="Encabezado"/>
    </w:pPr>
    <w:sdt>
      <w:sdtPr>
        <w:id w:val="171999623"/>
        <w:placeholder>
          <w:docPart w:val="2633221B11E4B741B6836EAA5AC09AFD"/>
        </w:placeholder>
        <w:temporary/>
        <w:showingPlcHdr/>
      </w:sdtPr>
      <w:sdtEndPr/>
      <w:sdtContent>
        <w:r w:rsidR="00615F04">
          <w:t>[Escriba texto]</w:t>
        </w:r>
      </w:sdtContent>
    </w:sdt>
    <w:r w:rsidR="00615F04">
      <w:ptab w:relativeTo="margin" w:alignment="center" w:leader="none"/>
    </w:r>
    <w:sdt>
      <w:sdtPr>
        <w:id w:val="171999624"/>
        <w:placeholder>
          <w:docPart w:val="DCCB90A6E3C8044C9EF5243A31D90017"/>
        </w:placeholder>
        <w:temporary/>
        <w:showingPlcHdr/>
      </w:sdtPr>
      <w:sdtEndPr/>
      <w:sdtContent>
        <w:r w:rsidR="00615F04">
          <w:t>[Escriba texto]</w:t>
        </w:r>
      </w:sdtContent>
    </w:sdt>
    <w:r w:rsidR="00615F04">
      <w:ptab w:relativeTo="margin" w:alignment="right" w:leader="none"/>
    </w:r>
    <w:sdt>
      <w:sdtPr>
        <w:id w:val="171999625"/>
        <w:placeholder>
          <w:docPart w:val="AF1DC4D04B87C740A3CD4B160ADBC2A3"/>
        </w:placeholder>
        <w:temporary/>
        <w:showingPlcHdr/>
      </w:sdtPr>
      <w:sdtEndPr/>
      <w:sdtContent>
        <w:r w:rsidR="00615F04">
          <w:t>[Escriba texto]</w:t>
        </w:r>
      </w:sdtContent>
    </w:sdt>
  </w:p>
  <w:p w14:paraId="5727748C" w14:textId="77777777" w:rsidR="00615F04" w:rsidRDefault="00615F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615F04" w:rsidRDefault="00615F04">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12B28"/>
    <w:multiLevelType w:val="multilevel"/>
    <w:tmpl w:val="A6A4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D03B6"/>
    <w:multiLevelType w:val="multilevel"/>
    <w:tmpl w:val="2EFA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62DE8"/>
    <w:multiLevelType w:val="multilevel"/>
    <w:tmpl w:val="CF8C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B16BC"/>
    <w:multiLevelType w:val="multilevel"/>
    <w:tmpl w:val="C94A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14C84"/>
    <w:multiLevelType w:val="multilevel"/>
    <w:tmpl w:val="37F6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E15D52"/>
    <w:multiLevelType w:val="multilevel"/>
    <w:tmpl w:val="CBC6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885471"/>
    <w:multiLevelType w:val="multilevel"/>
    <w:tmpl w:val="5730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C7611"/>
    <w:multiLevelType w:val="multilevel"/>
    <w:tmpl w:val="8070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E088B"/>
    <w:multiLevelType w:val="multilevel"/>
    <w:tmpl w:val="F4F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147556"/>
    <w:multiLevelType w:val="multilevel"/>
    <w:tmpl w:val="74E4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307F26"/>
    <w:multiLevelType w:val="multilevel"/>
    <w:tmpl w:val="599C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C95256"/>
    <w:multiLevelType w:val="multilevel"/>
    <w:tmpl w:val="F10A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2665CC"/>
    <w:multiLevelType w:val="multilevel"/>
    <w:tmpl w:val="058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6A53D6"/>
    <w:multiLevelType w:val="multilevel"/>
    <w:tmpl w:val="153A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9"/>
  </w:num>
  <w:num w:numId="4">
    <w:abstractNumId w:val="0"/>
  </w:num>
  <w:num w:numId="5">
    <w:abstractNumId w:val="5"/>
  </w:num>
  <w:num w:numId="6">
    <w:abstractNumId w:val="8"/>
  </w:num>
  <w:num w:numId="7">
    <w:abstractNumId w:val="1"/>
  </w:num>
  <w:num w:numId="8">
    <w:abstractNumId w:val="13"/>
  </w:num>
  <w:num w:numId="9">
    <w:abstractNumId w:val="12"/>
  </w:num>
  <w:num w:numId="10">
    <w:abstractNumId w:val="6"/>
  </w:num>
  <w:num w:numId="11">
    <w:abstractNumId w:val="4"/>
  </w:num>
  <w:num w:numId="12">
    <w:abstractNumId w:val="10"/>
  </w:num>
  <w:num w:numId="13">
    <w:abstractNumId w:val="7"/>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71FFF"/>
    <w:rsid w:val="000A62CA"/>
    <w:rsid w:val="000B1538"/>
    <w:rsid w:val="000B3345"/>
    <w:rsid w:val="00101BB2"/>
    <w:rsid w:val="00114917"/>
    <w:rsid w:val="00132D05"/>
    <w:rsid w:val="00153652"/>
    <w:rsid w:val="001A117C"/>
    <w:rsid w:val="001B65DF"/>
    <w:rsid w:val="001B6BF0"/>
    <w:rsid w:val="001F2A16"/>
    <w:rsid w:val="001F6B87"/>
    <w:rsid w:val="00200E4A"/>
    <w:rsid w:val="00200FA0"/>
    <w:rsid w:val="00210459"/>
    <w:rsid w:val="00265A6C"/>
    <w:rsid w:val="00290860"/>
    <w:rsid w:val="002A2B79"/>
    <w:rsid w:val="002C229E"/>
    <w:rsid w:val="002E6E60"/>
    <w:rsid w:val="00350D1F"/>
    <w:rsid w:val="0035469A"/>
    <w:rsid w:val="00360283"/>
    <w:rsid w:val="00385543"/>
    <w:rsid w:val="00386444"/>
    <w:rsid w:val="00395363"/>
    <w:rsid w:val="003B345D"/>
    <w:rsid w:val="003E510F"/>
    <w:rsid w:val="004037E2"/>
    <w:rsid w:val="00416B0E"/>
    <w:rsid w:val="0042501C"/>
    <w:rsid w:val="00437C13"/>
    <w:rsid w:val="0046049C"/>
    <w:rsid w:val="00471834"/>
    <w:rsid w:val="004874AE"/>
    <w:rsid w:val="004A3F59"/>
    <w:rsid w:val="004C138C"/>
    <w:rsid w:val="004F3DA0"/>
    <w:rsid w:val="005052A4"/>
    <w:rsid w:val="00517E9D"/>
    <w:rsid w:val="005322D0"/>
    <w:rsid w:val="00533225"/>
    <w:rsid w:val="00533FA8"/>
    <w:rsid w:val="00544742"/>
    <w:rsid w:val="00574219"/>
    <w:rsid w:val="00594E53"/>
    <w:rsid w:val="005F544B"/>
    <w:rsid w:val="005F7712"/>
    <w:rsid w:val="00612C60"/>
    <w:rsid w:val="00615F04"/>
    <w:rsid w:val="00616645"/>
    <w:rsid w:val="006214BB"/>
    <w:rsid w:val="006273CC"/>
    <w:rsid w:val="006611EA"/>
    <w:rsid w:val="006612BD"/>
    <w:rsid w:val="006802E2"/>
    <w:rsid w:val="00680D77"/>
    <w:rsid w:val="006974E5"/>
    <w:rsid w:val="006E66B5"/>
    <w:rsid w:val="00725CB2"/>
    <w:rsid w:val="007311E0"/>
    <w:rsid w:val="007465FD"/>
    <w:rsid w:val="00750481"/>
    <w:rsid w:val="00777AB2"/>
    <w:rsid w:val="00777C71"/>
    <w:rsid w:val="007820EB"/>
    <w:rsid w:val="007908BA"/>
    <w:rsid w:val="0079502F"/>
    <w:rsid w:val="007E5F74"/>
    <w:rsid w:val="007F5491"/>
    <w:rsid w:val="00821C17"/>
    <w:rsid w:val="0085224C"/>
    <w:rsid w:val="008523CE"/>
    <w:rsid w:val="00852552"/>
    <w:rsid w:val="00870E56"/>
    <w:rsid w:val="0088717E"/>
    <w:rsid w:val="008F1BAA"/>
    <w:rsid w:val="00904B68"/>
    <w:rsid w:val="00924B2B"/>
    <w:rsid w:val="00984691"/>
    <w:rsid w:val="009F1F54"/>
    <w:rsid w:val="00A772D4"/>
    <w:rsid w:val="00A80864"/>
    <w:rsid w:val="00A8677F"/>
    <w:rsid w:val="00A878BF"/>
    <w:rsid w:val="00AD213C"/>
    <w:rsid w:val="00B25F15"/>
    <w:rsid w:val="00B5782E"/>
    <w:rsid w:val="00BB66F7"/>
    <w:rsid w:val="00C15CB4"/>
    <w:rsid w:val="00C579EF"/>
    <w:rsid w:val="00C61588"/>
    <w:rsid w:val="00C864E8"/>
    <w:rsid w:val="00C870BE"/>
    <w:rsid w:val="00CA123C"/>
    <w:rsid w:val="00D1287E"/>
    <w:rsid w:val="00D53D6A"/>
    <w:rsid w:val="00D73D33"/>
    <w:rsid w:val="00DB0BC5"/>
    <w:rsid w:val="00DE661B"/>
    <w:rsid w:val="00DE793C"/>
    <w:rsid w:val="00DF6AA9"/>
    <w:rsid w:val="00E46770"/>
    <w:rsid w:val="00E542EF"/>
    <w:rsid w:val="00E86923"/>
    <w:rsid w:val="00EA162C"/>
    <w:rsid w:val="00EB6406"/>
    <w:rsid w:val="00ED3908"/>
    <w:rsid w:val="00EE6E14"/>
    <w:rsid w:val="00F01606"/>
    <w:rsid w:val="00F04015"/>
    <w:rsid w:val="00F27373"/>
    <w:rsid w:val="00F324EB"/>
    <w:rsid w:val="00F32661"/>
    <w:rsid w:val="00F60C67"/>
    <w:rsid w:val="00F64045"/>
    <w:rsid w:val="00F83A61"/>
    <w:rsid w:val="00F912D5"/>
    <w:rsid w:val="00F977B3"/>
    <w:rsid w:val="00FF4E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E0E880CF-5B2C-4474-926B-C8D4A0F0C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name">
    <w:name w:val="name"/>
    <w:basedOn w:val="Fuentedeprrafopredeter"/>
    <w:rsid w:val="000B1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314335699">
          <w:marLeft w:val="0"/>
          <w:marRight w:val="0"/>
          <w:marTop w:val="0"/>
          <w:marBottom w:val="0"/>
          <w:divBdr>
            <w:top w:val="none" w:sz="0" w:space="0" w:color="auto"/>
            <w:left w:val="none" w:sz="0" w:space="0" w:color="auto"/>
            <w:bottom w:val="none" w:sz="0" w:space="0" w:color="auto"/>
            <w:right w:val="none" w:sz="0" w:space="0" w:color="auto"/>
          </w:divBdr>
        </w:div>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8433">
      <w:bodyDiv w:val="1"/>
      <w:marLeft w:val="0"/>
      <w:marRight w:val="0"/>
      <w:marTop w:val="0"/>
      <w:marBottom w:val="0"/>
      <w:divBdr>
        <w:top w:val="none" w:sz="0" w:space="0" w:color="auto"/>
        <w:left w:val="none" w:sz="0" w:space="0" w:color="auto"/>
        <w:bottom w:val="none" w:sz="0" w:space="0" w:color="auto"/>
        <w:right w:val="none" w:sz="0" w:space="0" w:color="auto"/>
      </w:divBdr>
      <w:divsChild>
        <w:div w:id="1777095536">
          <w:marLeft w:val="0"/>
          <w:marRight w:val="0"/>
          <w:marTop w:val="0"/>
          <w:marBottom w:val="0"/>
          <w:divBdr>
            <w:top w:val="none" w:sz="0" w:space="0" w:color="auto"/>
            <w:left w:val="none" w:sz="0" w:space="0" w:color="auto"/>
            <w:bottom w:val="none" w:sz="0" w:space="0" w:color="auto"/>
            <w:right w:val="none" w:sz="0" w:space="0" w:color="auto"/>
          </w:divBdr>
          <w:divsChild>
            <w:div w:id="10422743">
              <w:marLeft w:val="0"/>
              <w:marRight w:val="0"/>
              <w:marTop w:val="0"/>
              <w:marBottom w:val="0"/>
              <w:divBdr>
                <w:top w:val="none" w:sz="0" w:space="0" w:color="auto"/>
                <w:left w:val="none" w:sz="0" w:space="0" w:color="auto"/>
                <w:bottom w:val="none" w:sz="0" w:space="0" w:color="auto"/>
                <w:right w:val="none" w:sz="0" w:space="0" w:color="auto"/>
              </w:divBdr>
              <w:divsChild>
                <w:div w:id="1616599460">
                  <w:marLeft w:val="0"/>
                  <w:marRight w:val="0"/>
                  <w:marTop w:val="0"/>
                  <w:marBottom w:val="0"/>
                  <w:divBdr>
                    <w:top w:val="none" w:sz="0" w:space="0" w:color="auto"/>
                    <w:left w:val="none" w:sz="0" w:space="0" w:color="auto"/>
                    <w:bottom w:val="none" w:sz="0" w:space="0" w:color="auto"/>
                    <w:right w:val="none" w:sz="0" w:space="0" w:color="auto"/>
                  </w:divBdr>
                  <w:divsChild>
                    <w:div w:id="108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1909">
              <w:marLeft w:val="0"/>
              <w:marRight w:val="0"/>
              <w:marTop w:val="0"/>
              <w:marBottom w:val="0"/>
              <w:divBdr>
                <w:top w:val="none" w:sz="0" w:space="0" w:color="auto"/>
                <w:left w:val="none" w:sz="0" w:space="0" w:color="auto"/>
                <w:bottom w:val="none" w:sz="0" w:space="0" w:color="auto"/>
                <w:right w:val="none" w:sz="0" w:space="0" w:color="auto"/>
              </w:divBdr>
            </w:div>
            <w:div w:id="2029331729">
              <w:marLeft w:val="0"/>
              <w:marRight w:val="0"/>
              <w:marTop w:val="0"/>
              <w:marBottom w:val="0"/>
              <w:divBdr>
                <w:top w:val="none" w:sz="0" w:space="0" w:color="auto"/>
                <w:left w:val="none" w:sz="0" w:space="0" w:color="auto"/>
                <w:bottom w:val="none" w:sz="0" w:space="0" w:color="auto"/>
                <w:right w:val="none" w:sz="0" w:space="0" w:color="auto"/>
              </w:divBdr>
              <w:divsChild>
                <w:div w:id="62410684">
                  <w:marLeft w:val="0"/>
                  <w:marRight w:val="0"/>
                  <w:marTop w:val="0"/>
                  <w:marBottom w:val="0"/>
                  <w:divBdr>
                    <w:top w:val="none" w:sz="0" w:space="0" w:color="auto"/>
                    <w:left w:val="none" w:sz="0" w:space="0" w:color="auto"/>
                    <w:bottom w:val="none" w:sz="0" w:space="0" w:color="auto"/>
                    <w:right w:val="none" w:sz="0" w:space="0" w:color="auto"/>
                  </w:divBdr>
                  <w:divsChild>
                    <w:div w:id="628971673">
                      <w:marLeft w:val="0"/>
                      <w:marRight w:val="0"/>
                      <w:marTop w:val="0"/>
                      <w:marBottom w:val="0"/>
                      <w:divBdr>
                        <w:top w:val="none" w:sz="0" w:space="0" w:color="auto"/>
                        <w:left w:val="none" w:sz="0" w:space="0" w:color="auto"/>
                        <w:bottom w:val="none" w:sz="0" w:space="0" w:color="auto"/>
                        <w:right w:val="none" w:sz="0" w:space="0" w:color="auto"/>
                      </w:divBdr>
                      <w:divsChild>
                        <w:div w:id="6604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76442">
          <w:marLeft w:val="0"/>
          <w:marRight w:val="0"/>
          <w:marTop w:val="0"/>
          <w:marBottom w:val="0"/>
          <w:divBdr>
            <w:top w:val="none" w:sz="0" w:space="0" w:color="auto"/>
            <w:left w:val="none" w:sz="0" w:space="0" w:color="auto"/>
            <w:bottom w:val="none" w:sz="0" w:space="0" w:color="auto"/>
            <w:right w:val="none" w:sz="0" w:space="0" w:color="auto"/>
          </w:divBdr>
          <w:divsChild>
            <w:div w:id="2682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746805037">
              <w:marLeft w:val="0"/>
              <w:marRight w:val="0"/>
              <w:marTop w:val="0"/>
              <w:marBottom w:val="0"/>
              <w:divBdr>
                <w:top w:val="none" w:sz="0" w:space="0" w:color="auto"/>
                <w:left w:val="none" w:sz="0" w:space="0" w:color="auto"/>
                <w:bottom w:val="none" w:sz="0" w:space="0" w:color="auto"/>
                <w:right w:val="none" w:sz="0" w:space="0" w:color="auto"/>
              </w:divBdr>
            </w:div>
            <w:div w:id="981157713">
              <w:marLeft w:val="0"/>
              <w:marRight w:val="0"/>
              <w:marTop w:val="0"/>
              <w:marBottom w:val="0"/>
              <w:divBdr>
                <w:top w:val="none" w:sz="0" w:space="0" w:color="auto"/>
                <w:left w:val="none" w:sz="0" w:space="0" w:color="auto"/>
                <w:bottom w:val="none" w:sz="0" w:space="0" w:color="auto"/>
                <w:right w:val="none" w:sz="0" w:space="0" w:color="auto"/>
              </w:divBdr>
              <w:divsChild>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7882">
                  <w:marLeft w:val="0"/>
                  <w:marRight w:val="0"/>
                  <w:marTop w:val="0"/>
                  <w:marBottom w:val="0"/>
                  <w:divBdr>
                    <w:top w:val="none" w:sz="0" w:space="0" w:color="auto"/>
                    <w:left w:val="none" w:sz="0" w:space="0" w:color="auto"/>
                    <w:bottom w:val="none" w:sz="0" w:space="0" w:color="auto"/>
                    <w:right w:val="none" w:sz="0" w:space="0" w:color="auto"/>
                  </w:divBdr>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 w:id="1180581424">
          <w:marLeft w:val="0"/>
          <w:marRight w:val="0"/>
          <w:marTop w:val="0"/>
          <w:marBottom w:val="0"/>
          <w:divBdr>
            <w:top w:val="none" w:sz="0" w:space="0" w:color="auto"/>
            <w:left w:val="none" w:sz="0" w:space="0" w:color="auto"/>
            <w:bottom w:val="none" w:sz="0" w:space="0" w:color="auto"/>
            <w:right w:val="none" w:sz="0" w:space="0" w:color="auto"/>
          </w:divBdr>
          <w:divsChild>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5862">
              <w:marLeft w:val="0"/>
              <w:marRight w:val="0"/>
              <w:marTop w:val="0"/>
              <w:marBottom w:val="0"/>
              <w:divBdr>
                <w:top w:val="none" w:sz="0" w:space="0" w:color="auto"/>
                <w:left w:val="none" w:sz="0" w:space="0" w:color="auto"/>
                <w:bottom w:val="none" w:sz="0" w:space="0" w:color="auto"/>
                <w:right w:val="none" w:sz="0" w:space="0" w:color="auto"/>
              </w:divBdr>
              <w:divsChild>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440">
                  <w:marLeft w:val="0"/>
                  <w:marRight w:val="0"/>
                  <w:marTop w:val="0"/>
                  <w:marBottom w:val="0"/>
                  <w:divBdr>
                    <w:top w:val="none" w:sz="0" w:space="0" w:color="auto"/>
                    <w:left w:val="none" w:sz="0" w:space="0" w:color="auto"/>
                    <w:bottom w:val="none" w:sz="0" w:space="0" w:color="auto"/>
                    <w:right w:val="none" w:sz="0" w:space="0" w:color="auto"/>
                  </w:divBdr>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6108">
      <w:bodyDiv w:val="1"/>
      <w:marLeft w:val="0"/>
      <w:marRight w:val="0"/>
      <w:marTop w:val="0"/>
      <w:marBottom w:val="0"/>
      <w:divBdr>
        <w:top w:val="none" w:sz="0" w:space="0" w:color="auto"/>
        <w:left w:val="none" w:sz="0" w:space="0" w:color="auto"/>
        <w:bottom w:val="none" w:sz="0" w:space="0" w:color="auto"/>
        <w:right w:val="none" w:sz="0" w:space="0" w:color="auto"/>
      </w:divBdr>
      <w:divsChild>
        <w:div w:id="950893383">
          <w:marLeft w:val="0"/>
          <w:marRight w:val="0"/>
          <w:marTop w:val="0"/>
          <w:marBottom w:val="0"/>
          <w:divBdr>
            <w:top w:val="none" w:sz="0" w:space="0" w:color="auto"/>
            <w:left w:val="none" w:sz="0" w:space="0" w:color="auto"/>
            <w:bottom w:val="none" w:sz="0" w:space="0" w:color="auto"/>
            <w:right w:val="none" w:sz="0" w:space="0" w:color="auto"/>
          </w:divBdr>
          <w:divsChild>
            <w:div w:id="637145367">
              <w:marLeft w:val="0"/>
              <w:marRight w:val="0"/>
              <w:marTop w:val="0"/>
              <w:marBottom w:val="0"/>
              <w:divBdr>
                <w:top w:val="none" w:sz="0" w:space="0" w:color="auto"/>
                <w:left w:val="none" w:sz="0" w:space="0" w:color="auto"/>
                <w:bottom w:val="none" w:sz="0" w:space="0" w:color="auto"/>
                <w:right w:val="none" w:sz="0" w:space="0" w:color="auto"/>
              </w:divBdr>
              <w:divsChild>
                <w:div w:id="130749996">
                  <w:marLeft w:val="0"/>
                  <w:marRight w:val="0"/>
                  <w:marTop w:val="0"/>
                  <w:marBottom w:val="0"/>
                  <w:divBdr>
                    <w:top w:val="none" w:sz="0" w:space="0" w:color="auto"/>
                    <w:left w:val="none" w:sz="0" w:space="0" w:color="auto"/>
                    <w:bottom w:val="none" w:sz="0" w:space="0" w:color="auto"/>
                    <w:right w:val="none" w:sz="0" w:space="0" w:color="auto"/>
                  </w:divBdr>
                  <w:divsChild>
                    <w:div w:id="7908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7886">
              <w:marLeft w:val="0"/>
              <w:marRight w:val="0"/>
              <w:marTop w:val="0"/>
              <w:marBottom w:val="0"/>
              <w:divBdr>
                <w:top w:val="none" w:sz="0" w:space="0" w:color="auto"/>
                <w:left w:val="none" w:sz="0" w:space="0" w:color="auto"/>
                <w:bottom w:val="none" w:sz="0" w:space="0" w:color="auto"/>
                <w:right w:val="none" w:sz="0" w:space="0" w:color="auto"/>
              </w:divBdr>
            </w:div>
            <w:div w:id="902569083">
              <w:marLeft w:val="0"/>
              <w:marRight w:val="0"/>
              <w:marTop w:val="0"/>
              <w:marBottom w:val="0"/>
              <w:divBdr>
                <w:top w:val="none" w:sz="0" w:space="0" w:color="auto"/>
                <w:left w:val="none" w:sz="0" w:space="0" w:color="auto"/>
                <w:bottom w:val="none" w:sz="0" w:space="0" w:color="auto"/>
                <w:right w:val="none" w:sz="0" w:space="0" w:color="auto"/>
              </w:divBdr>
              <w:divsChild>
                <w:div w:id="972251851">
                  <w:marLeft w:val="0"/>
                  <w:marRight w:val="0"/>
                  <w:marTop w:val="0"/>
                  <w:marBottom w:val="0"/>
                  <w:divBdr>
                    <w:top w:val="none" w:sz="0" w:space="0" w:color="auto"/>
                    <w:left w:val="none" w:sz="0" w:space="0" w:color="auto"/>
                    <w:bottom w:val="none" w:sz="0" w:space="0" w:color="auto"/>
                    <w:right w:val="none" w:sz="0" w:space="0" w:color="auto"/>
                  </w:divBdr>
                  <w:divsChild>
                    <w:div w:id="1668360643">
                      <w:marLeft w:val="0"/>
                      <w:marRight w:val="0"/>
                      <w:marTop w:val="0"/>
                      <w:marBottom w:val="0"/>
                      <w:divBdr>
                        <w:top w:val="none" w:sz="0" w:space="0" w:color="auto"/>
                        <w:left w:val="none" w:sz="0" w:space="0" w:color="auto"/>
                        <w:bottom w:val="none" w:sz="0" w:space="0" w:color="auto"/>
                        <w:right w:val="none" w:sz="0" w:space="0" w:color="auto"/>
                      </w:divBdr>
                      <w:divsChild>
                        <w:div w:id="11619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837893">
          <w:marLeft w:val="0"/>
          <w:marRight w:val="0"/>
          <w:marTop w:val="0"/>
          <w:marBottom w:val="0"/>
          <w:divBdr>
            <w:top w:val="none" w:sz="0" w:space="0" w:color="auto"/>
            <w:left w:val="none" w:sz="0" w:space="0" w:color="auto"/>
            <w:bottom w:val="none" w:sz="0" w:space="0" w:color="auto"/>
            <w:right w:val="none" w:sz="0" w:space="0" w:color="auto"/>
          </w:divBdr>
          <w:divsChild>
            <w:div w:id="1844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4676">
      <w:bodyDiv w:val="1"/>
      <w:marLeft w:val="0"/>
      <w:marRight w:val="0"/>
      <w:marTop w:val="0"/>
      <w:marBottom w:val="0"/>
      <w:divBdr>
        <w:top w:val="none" w:sz="0" w:space="0" w:color="auto"/>
        <w:left w:val="none" w:sz="0" w:space="0" w:color="auto"/>
        <w:bottom w:val="none" w:sz="0" w:space="0" w:color="auto"/>
        <w:right w:val="none" w:sz="0" w:space="0" w:color="auto"/>
      </w:divBdr>
      <w:divsChild>
        <w:div w:id="799151013">
          <w:marLeft w:val="0"/>
          <w:marRight w:val="0"/>
          <w:marTop w:val="0"/>
          <w:marBottom w:val="0"/>
          <w:divBdr>
            <w:top w:val="none" w:sz="0" w:space="0" w:color="auto"/>
            <w:left w:val="none" w:sz="0" w:space="0" w:color="auto"/>
            <w:bottom w:val="none" w:sz="0" w:space="0" w:color="auto"/>
            <w:right w:val="none" w:sz="0" w:space="0" w:color="auto"/>
          </w:divBdr>
          <w:divsChild>
            <w:div w:id="375080726">
              <w:marLeft w:val="0"/>
              <w:marRight w:val="0"/>
              <w:marTop w:val="0"/>
              <w:marBottom w:val="0"/>
              <w:divBdr>
                <w:top w:val="none" w:sz="0" w:space="0" w:color="auto"/>
                <w:left w:val="none" w:sz="0" w:space="0" w:color="auto"/>
                <w:bottom w:val="none" w:sz="0" w:space="0" w:color="auto"/>
                <w:right w:val="none" w:sz="0" w:space="0" w:color="auto"/>
              </w:divBdr>
              <w:divsChild>
                <w:div w:id="317661597">
                  <w:marLeft w:val="0"/>
                  <w:marRight w:val="0"/>
                  <w:marTop w:val="0"/>
                  <w:marBottom w:val="0"/>
                  <w:divBdr>
                    <w:top w:val="none" w:sz="0" w:space="0" w:color="auto"/>
                    <w:left w:val="none" w:sz="0" w:space="0" w:color="auto"/>
                    <w:bottom w:val="none" w:sz="0" w:space="0" w:color="auto"/>
                    <w:right w:val="none" w:sz="0" w:space="0" w:color="auto"/>
                  </w:divBdr>
                  <w:divsChild>
                    <w:div w:id="1537501449">
                      <w:marLeft w:val="0"/>
                      <w:marRight w:val="0"/>
                      <w:marTop w:val="0"/>
                      <w:marBottom w:val="0"/>
                      <w:divBdr>
                        <w:top w:val="none" w:sz="0" w:space="0" w:color="auto"/>
                        <w:left w:val="none" w:sz="0" w:space="0" w:color="auto"/>
                        <w:bottom w:val="none" w:sz="0" w:space="0" w:color="auto"/>
                        <w:right w:val="none" w:sz="0" w:space="0" w:color="auto"/>
                      </w:divBdr>
                      <w:divsChild>
                        <w:div w:id="13460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17967">
              <w:marLeft w:val="0"/>
              <w:marRight w:val="0"/>
              <w:marTop w:val="0"/>
              <w:marBottom w:val="0"/>
              <w:divBdr>
                <w:top w:val="none" w:sz="0" w:space="0" w:color="auto"/>
                <w:left w:val="none" w:sz="0" w:space="0" w:color="auto"/>
                <w:bottom w:val="none" w:sz="0" w:space="0" w:color="auto"/>
                <w:right w:val="none" w:sz="0" w:space="0" w:color="auto"/>
              </w:divBdr>
              <w:divsChild>
                <w:div w:id="476606596">
                  <w:marLeft w:val="0"/>
                  <w:marRight w:val="0"/>
                  <w:marTop w:val="0"/>
                  <w:marBottom w:val="0"/>
                  <w:divBdr>
                    <w:top w:val="none" w:sz="0" w:space="0" w:color="auto"/>
                    <w:left w:val="none" w:sz="0" w:space="0" w:color="auto"/>
                    <w:bottom w:val="none" w:sz="0" w:space="0" w:color="auto"/>
                    <w:right w:val="none" w:sz="0" w:space="0" w:color="auto"/>
                  </w:divBdr>
                  <w:divsChild>
                    <w:div w:id="5779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3858">
              <w:marLeft w:val="0"/>
              <w:marRight w:val="0"/>
              <w:marTop w:val="0"/>
              <w:marBottom w:val="0"/>
              <w:divBdr>
                <w:top w:val="none" w:sz="0" w:space="0" w:color="auto"/>
                <w:left w:val="none" w:sz="0" w:space="0" w:color="auto"/>
                <w:bottom w:val="none" w:sz="0" w:space="0" w:color="auto"/>
                <w:right w:val="none" w:sz="0" w:space="0" w:color="auto"/>
              </w:divBdr>
            </w:div>
          </w:divsChild>
        </w:div>
        <w:div w:id="1823545589">
          <w:marLeft w:val="0"/>
          <w:marRight w:val="0"/>
          <w:marTop w:val="0"/>
          <w:marBottom w:val="0"/>
          <w:divBdr>
            <w:top w:val="none" w:sz="0" w:space="0" w:color="auto"/>
            <w:left w:val="none" w:sz="0" w:space="0" w:color="auto"/>
            <w:bottom w:val="none" w:sz="0" w:space="0" w:color="auto"/>
            <w:right w:val="none" w:sz="0" w:space="0" w:color="auto"/>
          </w:divBdr>
          <w:divsChild>
            <w:div w:id="6046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 w:id="1612274605">
          <w:marLeft w:val="0"/>
          <w:marRight w:val="0"/>
          <w:marTop w:val="0"/>
          <w:marBottom w:val="0"/>
          <w:divBdr>
            <w:top w:val="none" w:sz="0" w:space="0" w:color="auto"/>
            <w:left w:val="none" w:sz="0" w:space="0" w:color="auto"/>
            <w:bottom w:val="none" w:sz="0" w:space="0" w:color="auto"/>
            <w:right w:val="none" w:sz="0" w:space="0" w:color="auto"/>
          </w:divBdr>
          <w:divsChild>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 w:id="973869684">
              <w:marLeft w:val="0"/>
              <w:marRight w:val="0"/>
              <w:marTop w:val="0"/>
              <w:marBottom w:val="0"/>
              <w:divBdr>
                <w:top w:val="none" w:sz="0" w:space="0" w:color="auto"/>
                <w:left w:val="none" w:sz="0" w:space="0" w:color="auto"/>
                <w:bottom w:val="none" w:sz="0" w:space="0" w:color="auto"/>
                <w:right w:val="none" w:sz="0" w:space="0" w:color="auto"/>
              </w:divBdr>
              <w:divsChild>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1979">
      <w:bodyDiv w:val="1"/>
      <w:marLeft w:val="0"/>
      <w:marRight w:val="0"/>
      <w:marTop w:val="0"/>
      <w:marBottom w:val="0"/>
      <w:divBdr>
        <w:top w:val="none" w:sz="0" w:space="0" w:color="auto"/>
        <w:left w:val="none" w:sz="0" w:space="0" w:color="auto"/>
        <w:bottom w:val="none" w:sz="0" w:space="0" w:color="auto"/>
        <w:right w:val="none" w:sz="0" w:space="0" w:color="auto"/>
      </w:divBdr>
      <w:divsChild>
        <w:div w:id="1742173289">
          <w:marLeft w:val="0"/>
          <w:marRight w:val="0"/>
          <w:marTop w:val="0"/>
          <w:marBottom w:val="0"/>
          <w:divBdr>
            <w:top w:val="none" w:sz="0" w:space="0" w:color="auto"/>
            <w:left w:val="none" w:sz="0" w:space="0" w:color="auto"/>
            <w:bottom w:val="none" w:sz="0" w:space="0" w:color="auto"/>
            <w:right w:val="none" w:sz="0" w:space="0" w:color="auto"/>
          </w:divBdr>
          <w:divsChild>
            <w:div w:id="1725445860">
              <w:marLeft w:val="0"/>
              <w:marRight w:val="0"/>
              <w:marTop w:val="0"/>
              <w:marBottom w:val="0"/>
              <w:divBdr>
                <w:top w:val="none" w:sz="0" w:space="0" w:color="auto"/>
                <w:left w:val="none" w:sz="0" w:space="0" w:color="auto"/>
                <w:bottom w:val="none" w:sz="0" w:space="0" w:color="auto"/>
                <w:right w:val="none" w:sz="0" w:space="0" w:color="auto"/>
              </w:divBdr>
            </w:div>
          </w:divsChild>
        </w:div>
        <w:div w:id="1860503618">
          <w:marLeft w:val="0"/>
          <w:marRight w:val="0"/>
          <w:marTop w:val="0"/>
          <w:marBottom w:val="0"/>
          <w:divBdr>
            <w:top w:val="none" w:sz="0" w:space="0" w:color="auto"/>
            <w:left w:val="none" w:sz="0" w:space="0" w:color="auto"/>
            <w:bottom w:val="none" w:sz="0" w:space="0" w:color="auto"/>
            <w:right w:val="none" w:sz="0" w:space="0" w:color="auto"/>
          </w:divBdr>
          <w:divsChild>
            <w:div w:id="313291381">
              <w:marLeft w:val="0"/>
              <w:marRight w:val="0"/>
              <w:marTop w:val="0"/>
              <w:marBottom w:val="0"/>
              <w:divBdr>
                <w:top w:val="none" w:sz="0" w:space="0" w:color="auto"/>
                <w:left w:val="none" w:sz="0" w:space="0" w:color="auto"/>
                <w:bottom w:val="none" w:sz="0" w:space="0" w:color="auto"/>
                <w:right w:val="none" w:sz="0" w:space="0" w:color="auto"/>
              </w:divBdr>
            </w:div>
            <w:div w:id="632637718">
              <w:marLeft w:val="0"/>
              <w:marRight w:val="0"/>
              <w:marTop w:val="0"/>
              <w:marBottom w:val="0"/>
              <w:divBdr>
                <w:top w:val="none" w:sz="0" w:space="0" w:color="auto"/>
                <w:left w:val="none" w:sz="0" w:space="0" w:color="auto"/>
                <w:bottom w:val="none" w:sz="0" w:space="0" w:color="auto"/>
                <w:right w:val="none" w:sz="0" w:space="0" w:color="auto"/>
              </w:divBdr>
              <w:divsChild>
                <w:div w:id="289554898">
                  <w:marLeft w:val="0"/>
                  <w:marRight w:val="0"/>
                  <w:marTop w:val="0"/>
                  <w:marBottom w:val="0"/>
                  <w:divBdr>
                    <w:top w:val="none" w:sz="0" w:space="0" w:color="auto"/>
                    <w:left w:val="none" w:sz="0" w:space="0" w:color="auto"/>
                    <w:bottom w:val="none" w:sz="0" w:space="0" w:color="auto"/>
                    <w:right w:val="none" w:sz="0" w:space="0" w:color="auto"/>
                  </w:divBdr>
                  <w:divsChild>
                    <w:div w:id="1631396163">
                      <w:marLeft w:val="0"/>
                      <w:marRight w:val="0"/>
                      <w:marTop w:val="0"/>
                      <w:marBottom w:val="0"/>
                      <w:divBdr>
                        <w:top w:val="none" w:sz="0" w:space="0" w:color="auto"/>
                        <w:left w:val="none" w:sz="0" w:space="0" w:color="auto"/>
                        <w:bottom w:val="none" w:sz="0" w:space="0" w:color="auto"/>
                        <w:right w:val="none" w:sz="0" w:space="0" w:color="auto"/>
                      </w:divBdr>
                      <w:divsChild>
                        <w:div w:id="11817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02554">
              <w:marLeft w:val="0"/>
              <w:marRight w:val="0"/>
              <w:marTop w:val="0"/>
              <w:marBottom w:val="0"/>
              <w:divBdr>
                <w:top w:val="none" w:sz="0" w:space="0" w:color="auto"/>
                <w:left w:val="none" w:sz="0" w:space="0" w:color="auto"/>
                <w:bottom w:val="none" w:sz="0" w:space="0" w:color="auto"/>
                <w:right w:val="none" w:sz="0" w:space="0" w:color="auto"/>
              </w:divBdr>
              <w:divsChild>
                <w:div w:id="840660061">
                  <w:marLeft w:val="0"/>
                  <w:marRight w:val="0"/>
                  <w:marTop w:val="0"/>
                  <w:marBottom w:val="0"/>
                  <w:divBdr>
                    <w:top w:val="none" w:sz="0" w:space="0" w:color="auto"/>
                    <w:left w:val="none" w:sz="0" w:space="0" w:color="auto"/>
                    <w:bottom w:val="none" w:sz="0" w:space="0" w:color="auto"/>
                    <w:right w:val="none" w:sz="0" w:space="0" w:color="auto"/>
                  </w:divBdr>
                  <w:divsChild>
                    <w:div w:id="18639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94445790">
          <w:marLeft w:val="0"/>
          <w:marRight w:val="0"/>
          <w:marTop w:val="0"/>
          <w:marBottom w:val="0"/>
          <w:divBdr>
            <w:top w:val="none" w:sz="0" w:space="0" w:color="auto"/>
            <w:left w:val="none" w:sz="0" w:space="0" w:color="auto"/>
            <w:bottom w:val="none" w:sz="0" w:space="0" w:color="auto"/>
            <w:right w:val="none" w:sz="0" w:space="0" w:color="auto"/>
          </w:divBdr>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1808468891">
          <w:marLeft w:val="0"/>
          <w:marRight w:val="0"/>
          <w:marTop w:val="0"/>
          <w:marBottom w:val="0"/>
          <w:divBdr>
            <w:top w:val="none" w:sz="0" w:space="0" w:color="auto"/>
            <w:left w:val="none" w:sz="0" w:space="0" w:color="auto"/>
            <w:bottom w:val="none" w:sz="0" w:space="0" w:color="auto"/>
            <w:right w:val="none" w:sz="0" w:space="0" w:color="auto"/>
          </w:divBdr>
          <w:divsChild>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5696">
      <w:bodyDiv w:val="1"/>
      <w:marLeft w:val="0"/>
      <w:marRight w:val="0"/>
      <w:marTop w:val="0"/>
      <w:marBottom w:val="0"/>
      <w:divBdr>
        <w:top w:val="none" w:sz="0" w:space="0" w:color="auto"/>
        <w:left w:val="none" w:sz="0" w:space="0" w:color="auto"/>
        <w:bottom w:val="none" w:sz="0" w:space="0" w:color="auto"/>
        <w:right w:val="none" w:sz="0" w:space="0" w:color="auto"/>
      </w:divBdr>
      <w:divsChild>
        <w:div w:id="1082720989">
          <w:marLeft w:val="0"/>
          <w:marRight w:val="0"/>
          <w:marTop w:val="0"/>
          <w:marBottom w:val="0"/>
          <w:divBdr>
            <w:top w:val="none" w:sz="0" w:space="0" w:color="auto"/>
            <w:left w:val="none" w:sz="0" w:space="0" w:color="auto"/>
            <w:bottom w:val="none" w:sz="0" w:space="0" w:color="auto"/>
            <w:right w:val="none" w:sz="0" w:space="0" w:color="auto"/>
          </w:divBdr>
          <w:divsChild>
            <w:div w:id="12190204">
              <w:marLeft w:val="0"/>
              <w:marRight w:val="0"/>
              <w:marTop w:val="0"/>
              <w:marBottom w:val="0"/>
              <w:divBdr>
                <w:top w:val="none" w:sz="0" w:space="0" w:color="auto"/>
                <w:left w:val="none" w:sz="0" w:space="0" w:color="auto"/>
                <w:bottom w:val="none" w:sz="0" w:space="0" w:color="auto"/>
                <w:right w:val="none" w:sz="0" w:space="0" w:color="auto"/>
              </w:divBdr>
            </w:div>
            <w:div w:id="2067334618">
              <w:marLeft w:val="0"/>
              <w:marRight w:val="0"/>
              <w:marTop w:val="0"/>
              <w:marBottom w:val="0"/>
              <w:divBdr>
                <w:top w:val="none" w:sz="0" w:space="0" w:color="auto"/>
                <w:left w:val="none" w:sz="0" w:space="0" w:color="auto"/>
                <w:bottom w:val="none" w:sz="0" w:space="0" w:color="auto"/>
                <w:right w:val="none" w:sz="0" w:space="0" w:color="auto"/>
              </w:divBdr>
              <w:divsChild>
                <w:div w:id="1142817699">
                  <w:marLeft w:val="0"/>
                  <w:marRight w:val="0"/>
                  <w:marTop w:val="0"/>
                  <w:marBottom w:val="0"/>
                  <w:divBdr>
                    <w:top w:val="none" w:sz="0" w:space="0" w:color="auto"/>
                    <w:left w:val="none" w:sz="0" w:space="0" w:color="auto"/>
                    <w:bottom w:val="none" w:sz="0" w:space="0" w:color="auto"/>
                    <w:right w:val="none" w:sz="0" w:space="0" w:color="auto"/>
                  </w:divBdr>
                  <w:divsChild>
                    <w:div w:id="20204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1653">
              <w:marLeft w:val="0"/>
              <w:marRight w:val="0"/>
              <w:marTop w:val="0"/>
              <w:marBottom w:val="0"/>
              <w:divBdr>
                <w:top w:val="none" w:sz="0" w:space="0" w:color="auto"/>
                <w:left w:val="none" w:sz="0" w:space="0" w:color="auto"/>
                <w:bottom w:val="none" w:sz="0" w:space="0" w:color="auto"/>
                <w:right w:val="none" w:sz="0" w:space="0" w:color="auto"/>
              </w:divBdr>
              <w:divsChild>
                <w:div w:id="1913662107">
                  <w:marLeft w:val="0"/>
                  <w:marRight w:val="0"/>
                  <w:marTop w:val="0"/>
                  <w:marBottom w:val="0"/>
                  <w:divBdr>
                    <w:top w:val="none" w:sz="0" w:space="0" w:color="auto"/>
                    <w:left w:val="none" w:sz="0" w:space="0" w:color="auto"/>
                    <w:bottom w:val="none" w:sz="0" w:space="0" w:color="auto"/>
                    <w:right w:val="none" w:sz="0" w:space="0" w:color="auto"/>
                  </w:divBdr>
                  <w:divsChild>
                    <w:div w:id="1422022932">
                      <w:marLeft w:val="0"/>
                      <w:marRight w:val="0"/>
                      <w:marTop w:val="0"/>
                      <w:marBottom w:val="0"/>
                      <w:divBdr>
                        <w:top w:val="none" w:sz="0" w:space="0" w:color="auto"/>
                        <w:left w:val="none" w:sz="0" w:space="0" w:color="auto"/>
                        <w:bottom w:val="none" w:sz="0" w:space="0" w:color="auto"/>
                        <w:right w:val="none" w:sz="0" w:space="0" w:color="auto"/>
                      </w:divBdr>
                      <w:divsChild>
                        <w:div w:id="17078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2030">
          <w:marLeft w:val="0"/>
          <w:marRight w:val="0"/>
          <w:marTop w:val="0"/>
          <w:marBottom w:val="0"/>
          <w:divBdr>
            <w:top w:val="none" w:sz="0" w:space="0" w:color="auto"/>
            <w:left w:val="none" w:sz="0" w:space="0" w:color="auto"/>
            <w:bottom w:val="none" w:sz="0" w:space="0" w:color="auto"/>
            <w:right w:val="none" w:sz="0" w:space="0" w:color="auto"/>
          </w:divBdr>
          <w:divsChild>
            <w:div w:id="18213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3398">
      <w:bodyDiv w:val="1"/>
      <w:marLeft w:val="0"/>
      <w:marRight w:val="0"/>
      <w:marTop w:val="0"/>
      <w:marBottom w:val="0"/>
      <w:divBdr>
        <w:top w:val="none" w:sz="0" w:space="0" w:color="auto"/>
        <w:left w:val="none" w:sz="0" w:space="0" w:color="auto"/>
        <w:bottom w:val="none" w:sz="0" w:space="0" w:color="auto"/>
        <w:right w:val="none" w:sz="0" w:space="0" w:color="auto"/>
      </w:divBdr>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 w:id="2124761435">
          <w:marLeft w:val="0"/>
          <w:marRight w:val="0"/>
          <w:marTop w:val="0"/>
          <w:marBottom w:val="0"/>
          <w:divBdr>
            <w:top w:val="none" w:sz="0" w:space="0" w:color="auto"/>
            <w:left w:val="none" w:sz="0" w:space="0" w:color="auto"/>
            <w:bottom w:val="none" w:sz="0" w:space="0" w:color="auto"/>
            <w:right w:val="none" w:sz="0" w:space="0" w:color="auto"/>
          </w:divBdr>
          <w:divsChild>
            <w:div w:id="112136435">
              <w:marLeft w:val="0"/>
              <w:marRight w:val="0"/>
              <w:marTop w:val="0"/>
              <w:marBottom w:val="0"/>
              <w:divBdr>
                <w:top w:val="none" w:sz="0" w:space="0" w:color="auto"/>
                <w:left w:val="none" w:sz="0" w:space="0" w:color="auto"/>
                <w:bottom w:val="none" w:sz="0" w:space="0" w:color="auto"/>
                <w:right w:val="none" w:sz="0" w:space="0" w:color="auto"/>
              </w:divBdr>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96155">
      <w:bodyDiv w:val="1"/>
      <w:marLeft w:val="0"/>
      <w:marRight w:val="0"/>
      <w:marTop w:val="0"/>
      <w:marBottom w:val="0"/>
      <w:divBdr>
        <w:top w:val="none" w:sz="0" w:space="0" w:color="auto"/>
        <w:left w:val="none" w:sz="0" w:space="0" w:color="auto"/>
        <w:bottom w:val="none" w:sz="0" w:space="0" w:color="auto"/>
        <w:right w:val="none" w:sz="0" w:space="0" w:color="auto"/>
      </w:divBdr>
      <w:divsChild>
        <w:div w:id="1046872274">
          <w:marLeft w:val="0"/>
          <w:marRight w:val="0"/>
          <w:marTop w:val="0"/>
          <w:marBottom w:val="0"/>
          <w:divBdr>
            <w:top w:val="none" w:sz="0" w:space="0" w:color="auto"/>
            <w:left w:val="none" w:sz="0" w:space="0" w:color="auto"/>
            <w:bottom w:val="none" w:sz="0" w:space="0" w:color="auto"/>
            <w:right w:val="none" w:sz="0" w:space="0" w:color="auto"/>
          </w:divBdr>
        </w:div>
        <w:div w:id="1883012687">
          <w:marLeft w:val="0"/>
          <w:marRight w:val="0"/>
          <w:marTop w:val="0"/>
          <w:marBottom w:val="0"/>
          <w:divBdr>
            <w:top w:val="none" w:sz="0" w:space="0" w:color="auto"/>
            <w:left w:val="none" w:sz="0" w:space="0" w:color="auto"/>
            <w:bottom w:val="none" w:sz="0" w:space="0" w:color="auto"/>
            <w:right w:val="none" w:sz="0" w:space="0" w:color="auto"/>
          </w:divBdr>
          <w:divsChild>
            <w:div w:id="2124587">
              <w:marLeft w:val="0"/>
              <w:marRight w:val="0"/>
              <w:marTop w:val="0"/>
              <w:marBottom w:val="0"/>
              <w:divBdr>
                <w:top w:val="none" w:sz="0" w:space="0" w:color="auto"/>
                <w:left w:val="none" w:sz="0" w:space="0" w:color="auto"/>
                <w:bottom w:val="none" w:sz="0" w:space="0" w:color="auto"/>
                <w:right w:val="none" w:sz="0" w:space="0" w:color="auto"/>
              </w:divBdr>
              <w:divsChild>
                <w:div w:id="1420248442">
                  <w:marLeft w:val="0"/>
                  <w:marRight w:val="0"/>
                  <w:marTop w:val="0"/>
                  <w:marBottom w:val="0"/>
                  <w:divBdr>
                    <w:top w:val="none" w:sz="0" w:space="0" w:color="auto"/>
                    <w:left w:val="none" w:sz="0" w:space="0" w:color="auto"/>
                    <w:bottom w:val="none" w:sz="0" w:space="0" w:color="auto"/>
                    <w:right w:val="none" w:sz="0" w:space="0" w:color="auto"/>
                  </w:divBdr>
                  <w:divsChild>
                    <w:div w:id="11314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3811">
              <w:marLeft w:val="0"/>
              <w:marRight w:val="0"/>
              <w:marTop w:val="0"/>
              <w:marBottom w:val="0"/>
              <w:divBdr>
                <w:top w:val="none" w:sz="0" w:space="0" w:color="auto"/>
                <w:left w:val="none" w:sz="0" w:space="0" w:color="auto"/>
                <w:bottom w:val="none" w:sz="0" w:space="0" w:color="auto"/>
                <w:right w:val="none" w:sz="0" w:space="0" w:color="auto"/>
              </w:divBdr>
              <w:divsChild>
                <w:div w:id="1081029108">
                  <w:marLeft w:val="0"/>
                  <w:marRight w:val="0"/>
                  <w:marTop w:val="0"/>
                  <w:marBottom w:val="0"/>
                  <w:divBdr>
                    <w:top w:val="none" w:sz="0" w:space="0" w:color="auto"/>
                    <w:left w:val="none" w:sz="0" w:space="0" w:color="auto"/>
                    <w:bottom w:val="none" w:sz="0" w:space="0" w:color="auto"/>
                    <w:right w:val="none" w:sz="0" w:space="0" w:color="auto"/>
                  </w:divBdr>
                  <w:divsChild>
                    <w:div w:id="1689721606">
                      <w:marLeft w:val="0"/>
                      <w:marRight w:val="0"/>
                      <w:marTop w:val="0"/>
                      <w:marBottom w:val="0"/>
                      <w:divBdr>
                        <w:top w:val="none" w:sz="0" w:space="0" w:color="auto"/>
                        <w:left w:val="none" w:sz="0" w:space="0" w:color="auto"/>
                        <w:bottom w:val="none" w:sz="0" w:space="0" w:color="auto"/>
                        <w:right w:val="none" w:sz="0" w:space="0" w:color="auto"/>
                      </w:divBdr>
                      <w:divsChild>
                        <w:div w:id="21334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358286366">
          <w:marLeft w:val="0"/>
          <w:marRight w:val="0"/>
          <w:marTop w:val="0"/>
          <w:marBottom w:val="0"/>
          <w:divBdr>
            <w:top w:val="none" w:sz="0" w:space="0" w:color="auto"/>
            <w:left w:val="none" w:sz="0" w:space="0" w:color="auto"/>
            <w:bottom w:val="none" w:sz="0" w:space="0" w:color="auto"/>
            <w:right w:val="none" w:sz="0" w:space="0" w:color="auto"/>
          </w:divBdr>
        </w:div>
        <w:div w:id="1487748204">
          <w:marLeft w:val="0"/>
          <w:marRight w:val="0"/>
          <w:marTop w:val="0"/>
          <w:marBottom w:val="0"/>
          <w:divBdr>
            <w:top w:val="none" w:sz="0" w:space="0" w:color="auto"/>
            <w:left w:val="none" w:sz="0" w:space="0" w:color="auto"/>
            <w:bottom w:val="none" w:sz="0" w:space="0" w:color="auto"/>
            <w:right w:val="none" w:sz="0" w:space="0" w:color="auto"/>
          </w:divBdr>
          <w:divsChild>
            <w:div w:id="199170288">
              <w:marLeft w:val="0"/>
              <w:marRight w:val="0"/>
              <w:marTop w:val="0"/>
              <w:marBottom w:val="0"/>
              <w:divBdr>
                <w:top w:val="none" w:sz="0" w:space="0" w:color="auto"/>
                <w:left w:val="none" w:sz="0" w:space="0" w:color="auto"/>
                <w:bottom w:val="none" w:sz="0" w:space="0" w:color="auto"/>
                <w:right w:val="none" w:sz="0" w:space="0" w:color="auto"/>
              </w:divBdr>
            </w:div>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405885466">
              <w:marLeft w:val="0"/>
              <w:marRight w:val="0"/>
              <w:marTop w:val="0"/>
              <w:marBottom w:val="0"/>
              <w:divBdr>
                <w:top w:val="none" w:sz="0" w:space="0" w:color="auto"/>
                <w:left w:val="none" w:sz="0" w:space="0" w:color="auto"/>
                <w:bottom w:val="none" w:sz="0" w:space="0" w:color="auto"/>
                <w:right w:val="none" w:sz="0" w:space="0" w:color="auto"/>
              </w:divBdr>
            </w:div>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048616">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1998730698">
              <w:marLeft w:val="0"/>
              <w:marRight w:val="0"/>
              <w:marTop w:val="0"/>
              <w:marBottom w:val="0"/>
              <w:divBdr>
                <w:top w:val="none" w:sz="0" w:space="0" w:color="auto"/>
                <w:left w:val="none" w:sz="0" w:space="0" w:color="auto"/>
                <w:bottom w:val="none" w:sz="0" w:space="0" w:color="auto"/>
                <w:right w:val="none" w:sz="0" w:space="0" w:color="auto"/>
              </w:divBdr>
              <w:divsChild>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15104036">
              <w:marLeft w:val="0"/>
              <w:marRight w:val="0"/>
              <w:marTop w:val="0"/>
              <w:marBottom w:val="0"/>
              <w:divBdr>
                <w:top w:val="none" w:sz="0" w:space="0" w:color="auto"/>
                <w:left w:val="none" w:sz="0" w:space="0" w:color="auto"/>
                <w:bottom w:val="none" w:sz="0" w:space="0" w:color="auto"/>
                <w:right w:val="none" w:sz="0" w:space="0" w:color="auto"/>
              </w:divBdr>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 w:id="2067297756">
          <w:marLeft w:val="0"/>
          <w:marRight w:val="0"/>
          <w:marTop w:val="0"/>
          <w:marBottom w:val="0"/>
          <w:divBdr>
            <w:top w:val="none" w:sz="0" w:space="0" w:color="auto"/>
            <w:left w:val="none" w:sz="0" w:space="0" w:color="auto"/>
            <w:bottom w:val="none" w:sz="0" w:space="0" w:color="auto"/>
            <w:right w:val="none" w:sz="0" w:space="0" w:color="auto"/>
          </w:divBdr>
          <w:divsChild>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0978">
      <w:bodyDiv w:val="1"/>
      <w:marLeft w:val="0"/>
      <w:marRight w:val="0"/>
      <w:marTop w:val="0"/>
      <w:marBottom w:val="0"/>
      <w:divBdr>
        <w:top w:val="none" w:sz="0" w:space="0" w:color="auto"/>
        <w:left w:val="none" w:sz="0" w:space="0" w:color="auto"/>
        <w:bottom w:val="none" w:sz="0" w:space="0" w:color="auto"/>
        <w:right w:val="none" w:sz="0" w:space="0" w:color="auto"/>
      </w:divBdr>
      <w:divsChild>
        <w:div w:id="1400444230">
          <w:marLeft w:val="0"/>
          <w:marRight w:val="0"/>
          <w:marTop w:val="0"/>
          <w:marBottom w:val="0"/>
          <w:divBdr>
            <w:top w:val="none" w:sz="0" w:space="0" w:color="auto"/>
            <w:left w:val="none" w:sz="0" w:space="0" w:color="auto"/>
            <w:bottom w:val="none" w:sz="0" w:space="0" w:color="auto"/>
            <w:right w:val="none" w:sz="0" w:space="0" w:color="auto"/>
          </w:divBdr>
          <w:divsChild>
            <w:div w:id="353044743">
              <w:marLeft w:val="0"/>
              <w:marRight w:val="0"/>
              <w:marTop w:val="0"/>
              <w:marBottom w:val="0"/>
              <w:divBdr>
                <w:top w:val="none" w:sz="0" w:space="0" w:color="auto"/>
                <w:left w:val="none" w:sz="0" w:space="0" w:color="auto"/>
                <w:bottom w:val="none" w:sz="0" w:space="0" w:color="auto"/>
                <w:right w:val="none" w:sz="0" w:space="0" w:color="auto"/>
              </w:divBdr>
              <w:divsChild>
                <w:div w:id="1493334939">
                  <w:marLeft w:val="0"/>
                  <w:marRight w:val="0"/>
                  <w:marTop w:val="0"/>
                  <w:marBottom w:val="0"/>
                  <w:divBdr>
                    <w:top w:val="none" w:sz="0" w:space="0" w:color="auto"/>
                    <w:left w:val="none" w:sz="0" w:space="0" w:color="auto"/>
                    <w:bottom w:val="none" w:sz="0" w:space="0" w:color="auto"/>
                    <w:right w:val="none" w:sz="0" w:space="0" w:color="auto"/>
                  </w:divBdr>
                  <w:divsChild>
                    <w:div w:id="477769834">
                      <w:marLeft w:val="0"/>
                      <w:marRight w:val="0"/>
                      <w:marTop w:val="0"/>
                      <w:marBottom w:val="0"/>
                      <w:divBdr>
                        <w:top w:val="none" w:sz="0" w:space="0" w:color="auto"/>
                        <w:left w:val="none" w:sz="0" w:space="0" w:color="auto"/>
                        <w:bottom w:val="none" w:sz="0" w:space="0" w:color="auto"/>
                        <w:right w:val="none" w:sz="0" w:space="0" w:color="auto"/>
                      </w:divBdr>
                      <w:divsChild>
                        <w:div w:id="1245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0731">
              <w:marLeft w:val="0"/>
              <w:marRight w:val="0"/>
              <w:marTop w:val="0"/>
              <w:marBottom w:val="0"/>
              <w:divBdr>
                <w:top w:val="none" w:sz="0" w:space="0" w:color="auto"/>
                <w:left w:val="none" w:sz="0" w:space="0" w:color="auto"/>
                <w:bottom w:val="none" w:sz="0" w:space="0" w:color="auto"/>
                <w:right w:val="none" w:sz="0" w:space="0" w:color="auto"/>
              </w:divBdr>
            </w:div>
            <w:div w:id="656958218">
              <w:marLeft w:val="0"/>
              <w:marRight w:val="0"/>
              <w:marTop w:val="0"/>
              <w:marBottom w:val="0"/>
              <w:divBdr>
                <w:top w:val="none" w:sz="0" w:space="0" w:color="auto"/>
                <w:left w:val="none" w:sz="0" w:space="0" w:color="auto"/>
                <w:bottom w:val="none" w:sz="0" w:space="0" w:color="auto"/>
                <w:right w:val="none" w:sz="0" w:space="0" w:color="auto"/>
              </w:divBdr>
              <w:divsChild>
                <w:div w:id="457726139">
                  <w:marLeft w:val="0"/>
                  <w:marRight w:val="0"/>
                  <w:marTop w:val="0"/>
                  <w:marBottom w:val="0"/>
                  <w:divBdr>
                    <w:top w:val="none" w:sz="0" w:space="0" w:color="auto"/>
                    <w:left w:val="none" w:sz="0" w:space="0" w:color="auto"/>
                    <w:bottom w:val="none" w:sz="0" w:space="0" w:color="auto"/>
                    <w:right w:val="none" w:sz="0" w:space="0" w:color="auto"/>
                  </w:divBdr>
                  <w:divsChild>
                    <w:div w:id="18270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166731">
          <w:marLeft w:val="0"/>
          <w:marRight w:val="0"/>
          <w:marTop w:val="0"/>
          <w:marBottom w:val="0"/>
          <w:divBdr>
            <w:top w:val="none" w:sz="0" w:space="0" w:color="auto"/>
            <w:left w:val="none" w:sz="0" w:space="0" w:color="auto"/>
            <w:bottom w:val="none" w:sz="0" w:space="0" w:color="auto"/>
            <w:right w:val="none" w:sz="0" w:space="0" w:color="auto"/>
          </w:divBdr>
          <w:divsChild>
            <w:div w:id="625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626813468">
              <w:marLeft w:val="0"/>
              <w:marRight w:val="0"/>
              <w:marTop w:val="0"/>
              <w:marBottom w:val="0"/>
              <w:divBdr>
                <w:top w:val="none" w:sz="0" w:space="0" w:color="auto"/>
                <w:left w:val="none" w:sz="0" w:space="0" w:color="auto"/>
                <w:bottom w:val="none" w:sz="0" w:space="0" w:color="auto"/>
                <w:right w:val="none" w:sz="0" w:space="0" w:color="auto"/>
              </w:divBdr>
            </w:div>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4512">
      <w:bodyDiv w:val="1"/>
      <w:marLeft w:val="0"/>
      <w:marRight w:val="0"/>
      <w:marTop w:val="0"/>
      <w:marBottom w:val="0"/>
      <w:divBdr>
        <w:top w:val="none" w:sz="0" w:space="0" w:color="auto"/>
        <w:left w:val="none" w:sz="0" w:space="0" w:color="auto"/>
        <w:bottom w:val="none" w:sz="0" w:space="0" w:color="auto"/>
        <w:right w:val="none" w:sz="0" w:space="0" w:color="auto"/>
      </w:divBdr>
      <w:divsChild>
        <w:div w:id="91174113">
          <w:marLeft w:val="0"/>
          <w:marRight w:val="0"/>
          <w:marTop w:val="0"/>
          <w:marBottom w:val="0"/>
          <w:divBdr>
            <w:top w:val="none" w:sz="0" w:space="0" w:color="auto"/>
            <w:left w:val="none" w:sz="0" w:space="0" w:color="auto"/>
            <w:bottom w:val="none" w:sz="0" w:space="0" w:color="auto"/>
            <w:right w:val="none" w:sz="0" w:space="0" w:color="auto"/>
          </w:divBdr>
          <w:divsChild>
            <w:div w:id="909803167">
              <w:marLeft w:val="0"/>
              <w:marRight w:val="0"/>
              <w:marTop w:val="0"/>
              <w:marBottom w:val="0"/>
              <w:divBdr>
                <w:top w:val="none" w:sz="0" w:space="0" w:color="auto"/>
                <w:left w:val="none" w:sz="0" w:space="0" w:color="auto"/>
                <w:bottom w:val="none" w:sz="0" w:space="0" w:color="auto"/>
                <w:right w:val="none" w:sz="0" w:space="0" w:color="auto"/>
              </w:divBdr>
              <w:divsChild>
                <w:div w:id="2023117799">
                  <w:marLeft w:val="0"/>
                  <w:marRight w:val="0"/>
                  <w:marTop w:val="0"/>
                  <w:marBottom w:val="0"/>
                  <w:divBdr>
                    <w:top w:val="none" w:sz="0" w:space="0" w:color="auto"/>
                    <w:left w:val="none" w:sz="0" w:space="0" w:color="auto"/>
                    <w:bottom w:val="none" w:sz="0" w:space="0" w:color="auto"/>
                    <w:right w:val="none" w:sz="0" w:space="0" w:color="auto"/>
                  </w:divBdr>
                </w:div>
                <w:div w:id="2134247833">
                  <w:marLeft w:val="0"/>
                  <w:marRight w:val="0"/>
                  <w:marTop w:val="0"/>
                  <w:marBottom w:val="0"/>
                  <w:divBdr>
                    <w:top w:val="none" w:sz="0" w:space="0" w:color="auto"/>
                    <w:left w:val="none" w:sz="0" w:space="0" w:color="auto"/>
                    <w:bottom w:val="none" w:sz="0" w:space="0" w:color="auto"/>
                    <w:right w:val="none" w:sz="0" w:space="0" w:color="auto"/>
                  </w:divBdr>
                  <w:divsChild>
                    <w:div w:id="319387536">
                      <w:marLeft w:val="0"/>
                      <w:marRight w:val="0"/>
                      <w:marTop w:val="0"/>
                      <w:marBottom w:val="0"/>
                      <w:divBdr>
                        <w:top w:val="none" w:sz="0" w:space="0" w:color="auto"/>
                        <w:left w:val="none" w:sz="0" w:space="0" w:color="auto"/>
                        <w:bottom w:val="none" w:sz="0" w:space="0" w:color="auto"/>
                        <w:right w:val="none" w:sz="0" w:space="0" w:color="auto"/>
                      </w:divBdr>
                      <w:divsChild>
                        <w:div w:id="6112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38646">
              <w:marLeft w:val="0"/>
              <w:marRight w:val="0"/>
              <w:marTop w:val="0"/>
              <w:marBottom w:val="0"/>
              <w:divBdr>
                <w:top w:val="none" w:sz="0" w:space="0" w:color="auto"/>
                <w:left w:val="none" w:sz="0" w:space="0" w:color="auto"/>
                <w:bottom w:val="none" w:sz="0" w:space="0" w:color="auto"/>
                <w:right w:val="none" w:sz="0" w:space="0" w:color="auto"/>
              </w:divBdr>
              <w:divsChild>
                <w:div w:id="671303236">
                  <w:marLeft w:val="0"/>
                  <w:marRight w:val="0"/>
                  <w:marTop w:val="0"/>
                  <w:marBottom w:val="0"/>
                  <w:divBdr>
                    <w:top w:val="none" w:sz="0" w:space="0" w:color="auto"/>
                    <w:left w:val="none" w:sz="0" w:space="0" w:color="auto"/>
                    <w:bottom w:val="none" w:sz="0" w:space="0" w:color="auto"/>
                    <w:right w:val="none" w:sz="0" w:space="0" w:color="auto"/>
                  </w:divBdr>
                  <w:divsChild>
                    <w:div w:id="12750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957">
              <w:marLeft w:val="0"/>
              <w:marRight w:val="0"/>
              <w:marTop w:val="0"/>
              <w:marBottom w:val="0"/>
              <w:divBdr>
                <w:top w:val="none" w:sz="0" w:space="0" w:color="auto"/>
                <w:left w:val="none" w:sz="0" w:space="0" w:color="auto"/>
                <w:bottom w:val="none" w:sz="0" w:space="0" w:color="auto"/>
                <w:right w:val="none" w:sz="0" w:space="0" w:color="auto"/>
              </w:divBdr>
            </w:div>
          </w:divsChild>
        </w:div>
        <w:div w:id="398866710">
          <w:marLeft w:val="0"/>
          <w:marRight w:val="0"/>
          <w:marTop w:val="0"/>
          <w:marBottom w:val="0"/>
          <w:divBdr>
            <w:top w:val="none" w:sz="0" w:space="0" w:color="auto"/>
            <w:left w:val="none" w:sz="0" w:space="0" w:color="auto"/>
            <w:bottom w:val="none" w:sz="0" w:space="0" w:color="auto"/>
            <w:right w:val="none" w:sz="0" w:space="0" w:color="auto"/>
          </w:divBdr>
          <w:divsChild>
            <w:div w:id="11442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2172">
      <w:bodyDiv w:val="1"/>
      <w:marLeft w:val="0"/>
      <w:marRight w:val="0"/>
      <w:marTop w:val="0"/>
      <w:marBottom w:val="0"/>
      <w:divBdr>
        <w:top w:val="none" w:sz="0" w:space="0" w:color="auto"/>
        <w:left w:val="none" w:sz="0" w:space="0" w:color="auto"/>
        <w:bottom w:val="none" w:sz="0" w:space="0" w:color="auto"/>
        <w:right w:val="none" w:sz="0" w:space="0" w:color="auto"/>
      </w:divBdr>
      <w:divsChild>
        <w:div w:id="957099428">
          <w:marLeft w:val="0"/>
          <w:marRight w:val="0"/>
          <w:marTop w:val="0"/>
          <w:marBottom w:val="0"/>
          <w:divBdr>
            <w:top w:val="none" w:sz="0" w:space="0" w:color="auto"/>
            <w:left w:val="none" w:sz="0" w:space="0" w:color="auto"/>
            <w:bottom w:val="none" w:sz="0" w:space="0" w:color="auto"/>
            <w:right w:val="none" w:sz="0" w:space="0" w:color="auto"/>
          </w:divBdr>
          <w:divsChild>
            <w:div w:id="890655750">
              <w:marLeft w:val="0"/>
              <w:marRight w:val="0"/>
              <w:marTop w:val="0"/>
              <w:marBottom w:val="0"/>
              <w:divBdr>
                <w:top w:val="none" w:sz="0" w:space="0" w:color="auto"/>
                <w:left w:val="none" w:sz="0" w:space="0" w:color="auto"/>
                <w:bottom w:val="none" w:sz="0" w:space="0" w:color="auto"/>
                <w:right w:val="none" w:sz="0" w:space="0" w:color="auto"/>
              </w:divBdr>
              <w:divsChild>
                <w:div w:id="1225289133">
                  <w:marLeft w:val="0"/>
                  <w:marRight w:val="0"/>
                  <w:marTop w:val="0"/>
                  <w:marBottom w:val="0"/>
                  <w:divBdr>
                    <w:top w:val="none" w:sz="0" w:space="0" w:color="auto"/>
                    <w:left w:val="none" w:sz="0" w:space="0" w:color="auto"/>
                    <w:bottom w:val="none" w:sz="0" w:space="0" w:color="auto"/>
                    <w:right w:val="none" w:sz="0" w:space="0" w:color="auto"/>
                  </w:divBdr>
                  <w:divsChild>
                    <w:div w:id="371464419">
                      <w:marLeft w:val="0"/>
                      <w:marRight w:val="0"/>
                      <w:marTop w:val="0"/>
                      <w:marBottom w:val="0"/>
                      <w:divBdr>
                        <w:top w:val="none" w:sz="0" w:space="0" w:color="auto"/>
                        <w:left w:val="none" w:sz="0" w:space="0" w:color="auto"/>
                        <w:bottom w:val="none" w:sz="0" w:space="0" w:color="auto"/>
                        <w:right w:val="none" w:sz="0" w:space="0" w:color="auto"/>
                      </w:divBdr>
                      <w:divsChild>
                        <w:div w:id="5017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28649">
              <w:marLeft w:val="0"/>
              <w:marRight w:val="0"/>
              <w:marTop w:val="0"/>
              <w:marBottom w:val="0"/>
              <w:divBdr>
                <w:top w:val="none" w:sz="0" w:space="0" w:color="auto"/>
                <w:left w:val="none" w:sz="0" w:space="0" w:color="auto"/>
                <w:bottom w:val="none" w:sz="0" w:space="0" w:color="auto"/>
                <w:right w:val="none" w:sz="0" w:space="0" w:color="auto"/>
              </w:divBdr>
              <w:divsChild>
                <w:div w:id="617637590">
                  <w:marLeft w:val="0"/>
                  <w:marRight w:val="0"/>
                  <w:marTop w:val="0"/>
                  <w:marBottom w:val="0"/>
                  <w:divBdr>
                    <w:top w:val="none" w:sz="0" w:space="0" w:color="auto"/>
                    <w:left w:val="none" w:sz="0" w:space="0" w:color="auto"/>
                    <w:bottom w:val="none" w:sz="0" w:space="0" w:color="auto"/>
                    <w:right w:val="none" w:sz="0" w:space="0" w:color="auto"/>
                  </w:divBdr>
                  <w:divsChild>
                    <w:div w:id="4515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398">
              <w:marLeft w:val="0"/>
              <w:marRight w:val="0"/>
              <w:marTop w:val="0"/>
              <w:marBottom w:val="0"/>
              <w:divBdr>
                <w:top w:val="none" w:sz="0" w:space="0" w:color="auto"/>
                <w:left w:val="none" w:sz="0" w:space="0" w:color="auto"/>
                <w:bottom w:val="none" w:sz="0" w:space="0" w:color="auto"/>
                <w:right w:val="none" w:sz="0" w:space="0" w:color="auto"/>
              </w:divBdr>
            </w:div>
          </w:divsChild>
        </w:div>
        <w:div w:id="1849831534">
          <w:marLeft w:val="0"/>
          <w:marRight w:val="0"/>
          <w:marTop w:val="0"/>
          <w:marBottom w:val="0"/>
          <w:divBdr>
            <w:top w:val="none" w:sz="0" w:space="0" w:color="auto"/>
            <w:left w:val="none" w:sz="0" w:space="0" w:color="auto"/>
            <w:bottom w:val="none" w:sz="0" w:space="0" w:color="auto"/>
            <w:right w:val="none" w:sz="0" w:space="0" w:color="auto"/>
          </w:divBdr>
          <w:divsChild>
            <w:div w:id="1925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3637">
      <w:bodyDiv w:val="1"/>
      <w:marLeft w:val="0"/>
      <w:marRight w:val="0"/>
      <w:marTop w:val="0"/>
      <w:marBottom w:val="0"/>
      <w:divBdr>
        <w:top w:val="none" w:sz="0" w:space="0" w:color="auto"/>
        <w:left w:val="none" w:sz="0" w:space="0" w:color="auto"/>
        <w:bottom w:val="none" w:sz="0" w:space="0" w:color="auto"/>
        <w:right w:val="none" w:sz="0" w:space="0" w:color="auto"/>
      </w:divBdr>
      <w:divsChild>
        <w:div w:id="706025509">
          <w:marLeft w:val="0"/>
          <w:marRight w:val="0"/>
          <w:marTop w:val="0"/>
          <w:marBottom w:val="0"/>
          <w:divBdr>
            <w:top w:val="none" w:sz="0" w:space="0" w:color="auto"/>
            <w:left w:val="none" w:sz="0" w:space="0" w:color="auto"/>
            <w:bottom w:val="none" w:sz="0" w:space="0" w:color="auto"/>
            <w:right w:val="none" w:sz="0" w:space="0" w:color="auto"/>
          </w:divBdr>
          <w:divsChild>
            <w:div w:id="903636944">
              <w:marLeft w:val="0"/>
              <w:marRight w:val="0"/>
              <w:marTop w:val="0"/>
              <w:marBottom w:val="0"/>
              <w:divBdr>
                <w:top w:val="none" w:sz="0" w:space="0" w:color="auto"/>
                <w:left w:val="none" w:sz="0" w:space="0" w:color="auto"/>
                <w:bottom w:val="none" w:sz="0" w:space="0" w:color="auto"/>
                <w:right w:val="none" w:sz="0" w:space="0" w:color="auto"/>
              </w:divBdr>
            </w:div>
            <w:div w:id="1100947980">
              <w:marLeft w:val="0"/>
              <w:marRight w:val="0"/>
              <w:marTop w:val="0"/>
              <w:marBottom w:val="0"/>
              <w:divBdr>
                <w:top w:val="none" w:sz="0" w:space="0" w:color="auto"/>
                <w:left w:val="none" w:sz="0" w:space="0" w:color="auto"/>
                <w:bottom w:val="none" w:sz="0" w:space="0" w:color="auto"/>
                <w:right w:val="none" w:sz="0" w:space="0" w:color="auto"/>
              </w:divBdr>
              <w:divsChild>
                <w:div w:id="35400799">
                  <w:marLeft w:val="0"/>
                  <w:marRight w:val="0"/>
                  <w:marTop w:val="0"/>
                  <w:marBottom w:val="0"/>
                  <w:divBdr>
                    <w:top w:val="none" w:sz="0" w:space="0" w:color="auto"/>
                    <w:left w:val="none" w:sz="0" w:space="0" w:color="auto"/>
                    <w:bottom w:val="none" w:sz="0" w:space="0" w:color="auto"/>
                    <w:right w:val="none" w:sz="0" w:space="0" w:color="auto"/>
                  </w:divBdr>
                  <w:divsChild>
                    <w:div w:id="1373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48228">
              <w:marLeft w:val="0"/>
              <w:marRight w:val="0"/>
              <w:marTop w:val="0"/>
              <w:marBottom w:val="0"/>
              <w:divBdr>
                <w:top w:val="none" w:sz="0" w:space="0" w:color="auto"/>
                <w:left w:val="none" w:sz="0" w:space="0" w:color="auto"/>
                <w:bottom w:val="none" w:sz="0" w:space="0" w:color="auto"/>
                <w:right w:val="none" w:sz="0" w:space="0" w:color="auto"/>
              </w:divBdr>
              <w:divsChild>
                <w:div w:id="882015460">
                  <w:marLeft w:val="0"/>
                  <w:marRight w:val="0"/>
                  <w:marTop w:val="0"/>
                  <w:marBottom w:val="0"/>
                  <w:divBdr>
                    <w:top w:val="none" w:sz="0" w:space="0" w:color="auto"/>
                    <w:left w:val="none" w:sz="0" w:space="0" w:color="auto"/>
                    <w:bottom w:val="none" w:sz="0" w:space="0" w:color="auto"/>
                    <w:right w:val="none" w:sz="0" w:space="0" w:color="auto"/>
                  </w:divBdr>
                  <w:divsChild>
                    <w:div w:id="1813909143">
                      <w:marLeft w:val="0"/>
                      <w:marRight w:val="0"/>
                      <w:marTop w:val="0"/>
                      <w:marBottom w:val="0"/>
                      <w:divBdr>
                        <w:top w:val="none" w:sz="0" w:space="0" w:color="auto"/>
                        <w:left w:val="none" w:sz="0" w:space="0" w:color="auto"/>
                        <w:bottom w:val="none" w:sz="0" w:space="0" w:color="auto"/>
                        <w:right w:val="none" w:sz="0" w:space="0" w:color="auto"/>
                      </w:divBdr>
                      <w:divsChild>
                        <w:div w:id="964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76184">
          <w:marLeft w:val="0"/>
          <w:marRight w:val="0"/>
          <w:marTop w:val="0"/>
          <w:marBottom w:val="0"/>
          <w:divBdr>
            <w:top w:val="none" w:sz="0" w:space="0" w:color="auto"/>
            <w:left w:val="none" w:sz="0" w:space="0" w:color="auto"/>
            <w:bottom w:val="none" w:sz="0" w:space="0" w:color="auto"/>
            <w:right w:val="none" w:sz="0" w:space="0" w:color="auto"/>
          </w:divBdr>
          <w:divsChild>
            <w:div w:id="14981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 w:id="919749931">
          <w:marLeft w:val="0"/>
          <w:marRight w:val="0"/>
          <w:marTop w:val="0"/>
          <w:marBottom w:val="0"/>
          <w:divBdr>
            <w:top w:val="none" w:sz="0" w:space="0" w:color="auto"/>
            <w:left w:val="none" w:sz="0" w:space="0" w:color="auto"/>
            <w:bottom w:val="none" w:sz="0" w:space="0" w:color="auto"/>
            <w:right w:val="none" w:sz="0" w:space="0" w:color="auto"/>
          </w:divBdr>
          <w:divsChild>
            <w:div w:id="820998639">
              <w:marLeft w:val="0"/>
              <w:marRight w:val="0"/>
              <w:marTop w:val="0"/>
              <w:marBottom w:val="0"/>
              <w:divBdr>
                <w:top w:val="none" w:sz="0" w:space="0" w:color="auto"/>
                <w:left w:val="none" w:sz="0" w:space="0" w:color="auto"/>
                <w:bottom w:val="none" w:sz="0" w:space="0" w:color="auto"/>
                <w:right w:val="none" w:sz="0" w:space="0" w:color="auto"/>
              </w:divBdr>
            </w:div>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99477">
      <w:bodyDiv w:val="1"/>
      <w:marLeft w:val="0"/>
      <w:marRight w:val="0"/>
      <w:marTop w:val="0"/>
      <w:marBottom w:val="0"/>
      <w:divBdr>
        <w:top w:val="none" w:sz="0" w:space="0" w:color="auto"/>
        <w:left w:val="none" w:sz="0" w:space="0" w:color="auto"/>
        <w:bottom w:val="none" w:sz="0" w:space="0" w:color="auto"/>
        <w:right w:val="none" w:sz="0" w:space="0" w:color="auto"/>
      </w:divBdr>
      <w:divsChild>
        <w:div w:id="1263494542">
          <w:marLeft w:val="0"/>
          <w:marRight w:val="0"/>
          <w:marTop w:val="0"/>
          <w:marBottom w:val="0"/>
          <w:divBdr>
            <w:top w:val="none" w:sz="0" w:space="0" w:color="auto"/>
            <w:left w:val="none" w:sz="0" w:space="0" w:color="auto"/>
            <w:bottom w:val="none" w:sz="0" w:space="0" w:color="auto"/>
            <w:right w:val="none" w:sz="0" w:space="0" w:color="auto"/>
          </w:divBdr>
          <w:divsChild>
            <w:div w:id="318923685">
              <w:marLeft w:val="0"/>
              <w:marRight w:val="0"/>
              <w:marTop w:val="0"/>
              <w:marBottom w:val="0"/>
              <w:divBdr>
                <w:top w:val="none" w:sz="0" w:space="0" w:color="auto"/>
                <w:left w:val="none" w:sz="0" w:space="0" w:color="auto"/>
                <w:bottom w:val="none" w:sz="0" w:space="0" w:color="auto"/>
                <w:right w:val="none" w:sz="0" w:space="0" w:color="auto"/>
              </w:divBdr>
            </w:div>
          </w:divsChild>
        </w:div>
        <w:div w:id="1436054530">
          <w:marLeft w:val="0"/>
          <w:marRight w:val="0"/>
          <w:marTop w:val="0"/>
          <w:marBottom w:val="0"/>
          <w:divBdr>
            <w:top w:val="none" w:sz="0" w:space="0" w:color="auto"/>
            <w:left w:val="none" w:sz="0" w:space="0" w:color="auto"/>
            <w:bottom w:val="none" w:sz="0" w:space="0" w:color="auto"/>
            <w:right w:val="none" w:sz="0" w:space="0" w:color="auto"/>
          </w:divBdr>
          <w:divsChild>
            <w:div w:id="1149595563">
              <w:marLeft w:val="0"/>
              <w:marRight w:val="0"/>
              <w:marTop w:val="0"/>
              <w:marBottom w:val="0"/>
              <w:divBdr>
                <w:top w:val="none" w:sz="0" w:space="0" w:color="auto"/>
                <w:left w:val="none" w:sz="0" w:space="0" w:color="auto"/>
                <w:bottom w:val="none" w:sz="0" w:space="0" w:color="auto"/>
                <w:right w:val="none" w:sz="0" w:space="0" w:color="auto"/>
              </w:divBdr>
            </w:div>
            <w:div w:id="1387795629">
              <w:marLeft w:val="0"/>
              <w:marRight w:val="0"/>
              <w:marTop w:val="0"/>
              <w:marBottom w:val="0"/>
              <w:divBdr>
                <w:top w:val="none" w:sz="0" w:space="0" w:color="auto"/>
                <w:left w:val="none" w:sz="0" w:space="0" w:color="auto"/>
                <w:bottom w:val="none" w:sz="0" w:space="0" w:color="auto"/>
                <w:right w:val="none" w:sz="0" w:space="0" w:color="auto"/>
              </w:divBdr>
              <w:divsChild>
                <w:div w:id="279341669">
                  <w:marLeft w:val="0"/>
                  <w:marRight w:val="0"/>
                  <w:marTop w:val="0"/>
                  <w:marBottom w:val="0"/>
                  <w:divBdr>
                    <w:top w:val="none" w:sz="0" w:space="0" w:color="auto"/>
                    <w:left w:val="none" w:sz="0" w:space="0" w:color="auto"/>
                    <w:bottom w:val="none" w:sz="0" w:space="0" w:color="auto"/>
                    <w:right w:val="none" w:sz="0" w:space="0" w:color="auto"/>
                  </w:divBdr>
                  <w:divsChild>
                    <w:div w:id="8012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0290">
              <w:marLeft w:val="0"/>
              <w:marRight w:val="0"/>
              <w:marTop w:val="0"/>
              <w:marBottom w:val="0"/>
              <w:divBdr>
                <w:top w:val="none" w:sz="0" w:space="0" w:color="auto"/>
                <w:left w:val="none" w:sz="0" w:space="0" w:color="auto"/>
                <w:bottom w:val="none" w:sz="0" w:space="0" w:color="auto"/>
                <w:right w:val="none" w:sz="0" w:space="0" w:color="auto"/>
              </w:divBdr>
              <w:divsChild>
                <w:div w:id="424302250">
                  <w:marLeft w:val="0"/>
                  <w:marRight w:val="0"/>
                  <w:marTop w:val="0"/>
                  <w:marBottom w:val="0"/>
                  <w:divBdr>
                    <w:top w:val="none" w:sz="0" w:space="0" w:color="auto"/>
                    <w:left w:val="none" w:sz="0" w:space="0" w:color="auto"/>
                    <w:bottom w:val="none" w:sz="0" w:space="0" w:color="auto"/>
                    <w:right w:val="none" w:sz="0" w:space="0" w:color="auto"/>
                  </w:divBdr>
                  <w:divsChild>
                    <w:div w:id="494078687">
                      <w:marLeft w:val="0"/>
                      <w:marRight w:val="0"/>
                      <w:marTop w:val="0"/>
                      <w:marBottom w:val="0"/>
                      <w:divBdr>
                        <w:top w:val="none" w:sz="0" w:space="0" w:color="auto"/>
                        <w:left w:val="none" w:sz="0" w:space="0" w:color="auto"/>
                        <w:bottom w:val="none" w:sz="0" w:space="0" w:color="auto"/>
                        <w:right w:val="none" w:sz="0" w:space="0" w:color="auto"/>
                      </w:divBdr>
                      <w:divsChild>
                        <w:div w:id="17641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 w:id="1591356221">
          <w:marLeft w:val="0"/>
          <w:marRight w:val="0"/>
          <w:marTop w:val="0"/>
          <w:marBottom w:val="0"/>
          <w:divBdr>
            <w:top w:val="none" w:sz="0" w:space="0" w:color="auto"/>
            <w:left w:val="none" w:sz="0" w:space="0" w:color="auto"/>
            <w:bottom w:val="none" w:sz="0" w:space="0" w:color="auto"/>
            <w:right w:val="none" w:sz="0" w:space="0" w:color="auto"/>
          </w:divBdr>
          <w:divsChild>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74940">
      <w:bodyDiv w:val="1"/>
      <w:marLeft w:val="0"/>
      <w:marRight w:val="0"/>
      <w:marTop w:val="0"/>
      <w:marBottom w:val="0"/>
      <w:divBdr>
        <w:top w:val="none" w:sz="0" w:space="0" w:color="auto"/>
        <w:left w:val="none" w:sz="0" w:space="0" w:color="auto"/>
        <w:bottom w:val="none" w:sz="0" w:space="0" w:color="auto"/>
        <w:right w:val="none" w:sz="0" w:space="0" w:color="auto"/>
      </w:divBdr>
      <w:divsChild>
        <w:div w:id="28338621">
          <w:marLeft w:val="0"/>
          <w:marRight w:val="0"/>
          <w:marTop w:val="0"/>
          <w:marBottom w:val="0"/>
          <w:divBdr>
            <w:top w:val="none" w:sz="0" w:space="0" w:color="auto"/>
            <w:left w:val="none" w:sz="0" w:space="0" w:color="auto"/>
            <w:bottom w:val="none" w:sz="0" w:space="0" w:color="auto"/>
            <w:right w:val="none" w:sz="0" w:space="0" w:color="auto"/>
          </w:divBdr>
          <w:divsChild>
            <w:div w:id="2002542265">
              <w:marLeft w:val="0"/>
              <w:marRight w:val="0"/>
              <w:marTop w:val="0"/>
              <w:marBottom w:val="0"/>
              <w:divBdr>
                <w:top w:val="none" w:sz="0" w:space="0" w:color="auto"/>
                <w:left w:val="none" w:sz="0" w:space="0" w:color="auto"/>
                <w:bottom w:val="none" w:sz="0" w:space="0" w:color="auto"/>
                <w:right w:val="none" w:sz="0" w:space="0" w:color="auto"/>
              </w:divBdr>
            </w:div>
          </w:divsChild>
        </w:div>
        <w:div w:id="983855842">
          <w:marLeft w:val="0"/>
          <w:marRight w:val="0"/>
          <w:marTop w:val="0"/>
          <w:marBottom w:val="0"/>
          <w:divBdr>
            <w:top w:val="none" w:sz="0" w:space="0" w:color="auto"/>
            <w:left w:val="none" w:sz="0" w:space="0" w:color="auto"/>
            <w:bottom w:val="none" w:sz="0" w:space="0" w:color="auto"/>
            <w:right w:val="none" w:sz="0" w:space="0" w:color="auto"/>
          </w:divBdr>
          <w:divsChild>
            <w:div w:id="933902112">
              <w:marLeft w:val="0"/>
              <w:marRight w:val="0"/>
              <w:marTop w:val="0"/>
              <w:marBottom w:val="0"/>
              <w:divBdr>
                <w:top w:val="none" w:sz="0" w:space="0" w:color="auto"/>
                <w:left w:val="none" w:sz="0" w:space="0" w:color="auto"/>
                <w:bottom w:val="none" w:sz="0" w:space="0" w:color="auto"/>
                <w:right w:val="none" w:sz="0" w:space="0" w:color="auto"/>
              </w:divBdr>
              <w:divsChild>
                <w:div w:id="437334264">
                  <w:marLeft w:val="0"/>
                  <w:marRight w:val="0"/>
                  <w:marTop w:val="0"/>
                  <w:marBottom w:val="0"/>
                  <w:divBdr>
                    <w:top w:val="none" w:sz="0" w:space="0" w:color="auto"/>
                    <w:left w:val="none" w:sz="0" w:space="0" w:color="auto"/>
                    <w:bottom w:val="none" w:sz="0" w:space="0" w:color="auto"/>
                    <w:right w:val="none" w:sz="0" w:space="0" w:color="auto"/>
                  </w:divBdr>
                  <w:divsChild>
                    <w:div w:id="488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7285">
              <w:marLeft w:val="0"/>
              <w:marRight w:val="0"/>
              <w:marTop w:val="0"/>
              <w:marBottom w:val="0"/>
              <w:divBdr>
                <w:top w:val="none" w:sz="0" w:space="0" w:color="auto"/>
                <w:left w:val="none" w:sz="0" w:space="0" w:color="auto"/>
                <w:bottom w:val="none" w:sz="0" w:space="0" w:color="auto"/>
                <w:right w:val="none" w:sz="0" w:space="0" w:color="auto"/>
              </w:divBdr>
              <w:divsChild>
                <w:div w:id="2092195208">
                  <w:marLeft w:val="0"/>
                  <w:marRight w:val="0"/>
                  <w:marTop w:val="0"/>
                  <w:marBottom w:val="0"/>
                  <w:divBdr>
                    <w:top w:val="none" w:sz="0" w:space="0" w:color="auto"/>
                    <w:left w:val="none" w:sz="0" w:space="0" w:color="auto"/>
                    <w:bottom w:val="none" w:sz="0" w:space="0" w:color="auto"/>
                    <w:right w:val="none" w:sz="0" w:space="0" w:color="auto"/>
                  </w:divBdr>
                  <w:divsChild>
                    <w:div w:id="539367389">
                      <w:marLeft w:val="0"/>
                      <w:marRight w:val="0"/>
                      <w:marTop w:val="0"/>
                      <w:marBottom w:val="0"/>
                      <w:divBdr>
                        <w:top w:val="none" w:sz="0" w:space="0" w:color="auto"/>
                        <w:left w:val="none" w:sz="0" w:space="0" w:color="auto"/>
                        <w:bottom w:val="none" w:sz="0" w:space="0" w:color="auto"/>
                        <w:right w:val="none" w:sz="0" w:space="0" w:color="auto"/>
                      </w:divBdr>
                      <w:divsChild>
                        <w:div w:id="20162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 w:id="966162216">
          <w:marLeft w:val="0"/>
          <w:marRight w:val="0"/>
          <w:marTop w:val="0"/>
          <w:marBottom w:val="0"/>
          <w:divBdr>
            <w:top w:val="none" w:sz="0" w:space="0" w:color="auto"/>
            <w:left w:val="none" w:sz="0" w:space="0" w:color="auto"/>
            <w:bottom w:val="none" w:sz="0" w:space="0" w:color="auto"/>
            <w:right w:val="none" w:sz="0" w:space="0" w:color="auto"/>
          </w:divBdr>
          <w:divsChild>
            <w:div w:id="433090692">
              <w:marLeft w:val="0"/>
              <w:marRight w:val="0"/>
              <w:marTop w:val="0"/>
              <w:marBottom w:val="0"/>
              <w:divBdr>
                <w:top w:val="none" w:sz="0" w:space="0" w:color="auto"/>
                <w:left w:val="none" w:sz="0" w:space="0" w:color="auto"/>
                <w:bottom w:val="none" w:sz="0" w:space="0" w:color="auto"/>
                <w:right w:val="none" w:sz="0" w:space="0" w:color="auto"/>
              </w:divBdr>
            </w:div>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450345">
      <w:bodyDiv w:val="1"/>
      <w:marLeft w:val="0"/>
      <w:marRight w:val="0"/>
      <w:marTop w:val="0"/>
      <w:marBottom w:val="0"/>
      <w:divBdr>
        <w:top w:val="none" w:sz="0" w:space="0" w:color="auto"/>
        <w:left w:val="none" w:sz="0" w:space="0" w:color="auto"/>
        <w:bottom w:val="none" w:sz="0" w:space="0" w:color="auto"/>
        <w:right w:val="none" w:sz="0" w:space="0" w:color="auto"/>
      </w:divBdr>
      <w:divsChild>
        <w:div w:id="414476206">
          <w:marLeft w:val="0"/>
          <w:marRight w:val="0"/>
          <w:marTop w:val="0"/>
          <w:marBottom w:val="0"/>
          <w:divBdr>
            <w:top w:val="none" w:sz="0" w:space="0" w:color="auto"/>
            <w:left w:val="none" w:sz="0" w:space="0" w:color="auto"/>
            <w:bottom w:val="none" w:sz="0" w:space="0" w:color="auto"/>
            <w:right w:val="none" w:sz="0" w:space="0" w:color="auto"/>
          </w:divBdr>
          <w:divsChild>
            <w:div w:id="363949818">
              <w:marLeft w:val="0"/>
              <w:marRight w:val="0"/>
              <w:marTop w:val="0"/>
              <w:marBottom w:val="0"/>
              <w:divBdr>
                <w:top w:val="none" w:sz="0" w:space="0" w:color="auto"/>
                <w:left w:val="none" w:sz="0" w:space="0" w:color="auto"/>
                <w:bottom w:val="none" w:sz="0" w:space="0" w:color="auto"/>
                <w:right w:val="none" w:sz="0" w:space="0" w:color="auto"/>
              </w:divBdr>
            </w:div>
          </w:divsChild>
        </w:div>
        <w:div w:id="1819103762">
          <w:marLeft w:val="0"/>
          <w:marRight w:val="0"/>
          <w:marTop w:val="0"/>
          <w:marBottom w:val="0"/>
          <w:divBdr>
            <w:top w:val="none" w:sz="0" w:space="0" w:color="auto"/>
            <w:left w:val="none" w:sz="0" w:space="0" w:color="auto"/>
            <w:bottom w:val="none" w:sz="0" w:space="0" w:color="auto"/>
            <w:right w:val="none" w:sz="0" w:space="0" w:color="auto"/>
          </w:divBdr>
          <w:divsChild>
            <w:div w:id="110906525">
              <w:marLeft w:val="0"/>
              <w:marRight w:val="0"/>
              <w:marTop w:val="0"/>
              <w:marBottom w:val="0"/>
              <w:divBdr>
                <w:top w:val="none" w:sz="0" w:space="0" w:color="auto"/>
                <w:left w:val="none" w:sz="0" w:space="0" w:color="auto"/>
                <w:bottom w:val="none" w:sz="0" w:space="0" w:color="auto"/>
                <w:right w:val="none" w:sz="0" w:space="0" w:color="auto"/>
              </w:divBdr>
              <w:divsChild>
                <w:div w:id="1751386743">
                  <w:marLeft w:val="0"/>
                  <w:marRight w:val="0"/>
                  <w:marTop w:val="0"/>
                  <w:marBottom w:val="0"/>
                  <w:divBdr>
                    <w:top w:val="none" w:sz="0" w:space="0" w:color="auto"/>
                    <w:left w:val="none" w:sz="0" w:space="0" w:color="auto"/>
                    <w:bottom w:val="none" w:sz="0" w:space="0" w:color="auto"/>
                    <w:right w:val="none" w:sz="0" w:space="0" w:color="auto"/>
                  </w:divBdr>
                  <w:divsChild>
                    <w:div w:id="1267805130">
                      <w:marLeft w:val="0"/>
                      <w:marRight w:val="0"/>
                      <w:marTop w:val="0"/>
                      <w:marBottom w:val="0"/>
                      <w:divBdr>
                        <w:top w:val="none" w:sz="0" w:space="0" w:color="auto"/>
                        <w:left w:val="none" w:sz="0" w:space="0" w:color="auto"/>
                        <w:bottom w:val="none" w:sz="0" w:space="0" w:color="auto"/>
                        <w:right w:val="none" w:sz="0" w:space="0" w:color="auto"/>
                      </w:divBdr>
                      <w:divsChild>
                        <w:div w:id="11788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784">
              <w:marLeft w:val="0"/>
              <w:marRight w:val="0"/>
              <w:marTop w:val="0"/>
              <w:marBottom w:val="0"/>
              <w:divBdr>
                <w:top w:val="none" w:sz="0" w:space="0" w:color="auto"/>
                <w:left w:val="none" w:sz="0" w:space="0" w:color="auto"/>
                <w:bottom w:val="none" w:sz="0" w:space="0" w:color="auto"/>
                <w:right w:val="none" w:sz="0" w:space="0" w:color="auto"/>
              </w:divBdr>
              <w:divsChild>
                <w:div w:id="1013148160">
                  <w:marLeft w:val="0"/>
                  <w:marRight w:val="0"/>
                  <w:marTop w:val="0"/>
                  <w:marBottom w:val="0"/>
                  <w:divBdr>
                    <w:top w:val="none" w:sz="0" w:space="0" w:color="auto"/>
                    <w:left w:val="none" w:sz="0" w:space="0" w:color="auto"/>
                    <w:bottom w:val="none" w:sz="0" w:space="0" w:color="auto"/>
                    <w:right w:val="none" w:sz="0" w:space="0" w:color="auto"/>
                  </w:divBdr>
                  <w:divsChild>
                    <w:div w:id="13260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205557529">
              <w:marLeft w:val="0"/>
              <w:marRight w:val="0"/>
              <w:marTop w:val="0"/>
              <w:marBottom w:val="0"/>
              <w:divBdr>
                <w:top w:val="none" w:sz="0" w:space="0" w:color="auto"/>
                <w:left w:val="none" w:sz="0" w:space="0" w:color="auto"/>
                <w:bottom w:val="none" w:sz="0" w:space="0" w:color="auto"/>
                <w:right w:val="none" w:sz="0" w:space="0" w:color="auto"/>
              </w:divBdr>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20361">
      <w:bodyDiv w:val="1"/>
      <w:marLeft w:val="0"/>
      <w:marRight w:val="0"/>
      <w:marTop w:val="0"/>
      <w:marBottom w:val="0"/>
      <w:divBdr>
        <w:top w:val="none" w:sz="0" w:space="0" w:color="auto"/>
        <w:left w:val="none" w:sz="0" w:space="0" w:color="auto"/>
        <w:bottom w:val="none" w:sz="0" w:space="0" w:color="auto"/>
        <w:right w:val="none" w:sz="0" w:space="0" w:color="auto"/>
      </w:divBdr>
      <w:divsChild>
        <w:div w:id="529609108">
          <w:marLeft w:val="0"/>
          <w:marRight w:val="0"/>
          <w:marTop w:val="0"/>
          <w:marBottom w:val="0"/>
          <w:divBdr>
            <w:top w:val="none" w:sz="0" w:space="0" w:color="auto"/>
            <w:left w:val="none" w:sz="0" w:space="0" w:color="auto"/>
            <w:bottom w:val="none" w:sz="0" w:space="0" w:color="auto"/>
            <w:right w:val="none" w:sz="0" w:space="0" w:color="auto"/>
          </w:divBdr>
          <w:divsChild>
            <w:div w:id="1156143218">
              <w:marLeft w:val="0"/>
              <w:marRight w:val="0"/>
              <w:marTop w:val="0"/>
              <w:marBottom w:val="0"/>
              <w:divBdr>
                <w:top w:val="none" w:sz="0" w:space="0" w:color="auto"/>
                <w:left w:val="none" w:sz="0" w:space="0" w:color="auto"/>
                <w:bottom w:val="none" w:sz="0" w:space="0" w:color="auto"/>
                <w:right w:val="none" w:sz="0" w:space="0" w:color="auto"/>
              </w:divBdr>
            </w:div>
          </w:divsChild>
        </w:div>
        <w:div w:id="1791361369">
          <w:marLeft w:val="0"/>
          <w:marRight w:val="0"/>
          <w:marTop w:val="0"/>
          <w:marBottom w:val="0"/>
          <w:divBdr>
            <w:top w:val="none" w:sz="0" w:space="0" w:color="auto"/>
            <w:left w:val="none" w:sz="0" w:space="0" w:color="auto"/>
            <w:bottom w:val="none" w:sz="0" w:space="0" w:color="auto"/>
            <w:right w:val="none" w:sz="0" w:space="0" w:color="auto"/>
          </w:divBdr>
          <w:divsChild>
            <w:div w:id="409545940">
              <w:marLeft w:val="0"/>
              <w:marRight w:val="0"/>
              <w:marTop w:val="0"/>
              <w:marBottom w:val="0"/>
              <w:divBdr>
                <w:top w:val="none" w:sz="0" w:space="0" w:color="auto"/>
                <w:left w:val="none" w:sz="0" w:space="0" w:color="auto"/>
                <w:bottom w:val="none" w:sz="0" w:space="0" w:color="auto"/>
                <w:right w:val="none" w:sz="0" w:space="0" w:color="auto"/>
              </w:divBdr>
              <w:divsChild>
                <w:div w:id="997222721">
                  <w:marLeft w:val="0"/>
                  <w:marRight w:val="0"/>
                  <w:marTop w:val="0"/>
                  <w:marBottom w:val="0"/>
                  <w:divBdr>
                    <w:top w:val="none" w:sz="0" w:space="0" w:color="auto"/>
                    <w:left w:val="none" w:sz="0" w:space="0" w:color="auto"/>
                    <w:bottom w:val="none" w:sz="0" w:space="0" w:color="auto"/>
                    <w:right w:val="none" w:sz="0" w:space="0" w:color="auto"/>
                  </w:divBdr>
                  <w:divsChild>
                    <w:div w:id="765227141">
                      <w:marLeft w:val="0"/>
                      <w:marRight w:val="0"/>
                      <w:marTop w:val="0"/>
                      <w:marBottom w:val="0"/>
                      <w:divBdr>
                        <w:top w:val="none" w:sz="0" w:space="0" w:color="auto"/>
                        <w:left w:val="none" w:sz="0" w:space="0" w:color="auto"/>
                        <w:bottom w:val="none" w:sz="0" w:space="0" w:color="auto"/>
                        <w:right w:val="none" w:sz="0" w:space="0" w:color="auto"/>
                      </w:divBdr>
                      <w:divsChild>
                        <w:div w:id="12872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2125">
              <w:marLeft w:val="0"/>
              <w:marRight w:val="0"/>
              <w:marTop w:val="0"/>
              <w:marBottom w:val="0"/>
              <w:divBdr>
                <w:top w:val="none" w:sz="0" w:space="0" w:color="auto"/>
                <w:left w:val="none" w:sz="0" w:space="0" w:color="auto"/>
                <w:bottom w:val="none" w:sz="0" w:space="0" w:color="auto"/>
                <w:right w:val="none" w:sz="0" w:space="0" w:color="auto"/>
              </w:divBdr>
            </w:div>
            <w:div w:id="1882981377">
              <w:marLeft w:val="0"/>
              <w:marRight w:val="0"/>
              <w:marTop w:val="0"/>
              <w:marBottom w:val="0"/>
              <w:divBdr>
                <w:top w:val="none" w:sz="0" w:space="0" w:color="auto"/>
                <w:left w:val="none" w:sz="0" w:space="0" w:color="auto"/>
                <w:bottom w:val="none" w:sz="0" w:space="0" w:color="auto"/>
                <w:right w:val="none" w:sz="0" w:space="0" w:color="auto"/>
              </w:divBdr>
              <w:divsChild>
                <w:div w:id="1752703942">
                  <w:marLeft w:val="0"/>
                  <w:marRight w:val="0"/>
                  <w:marTop w:val="0"/>
                  <w:marBottom w:val="0"/>
                  <w:divBdr>
                    <w:top w:val="none" w:sz="0" w:space="0" w:color="auto"/>
                    <w:left w:val="none" w:sz="0" w:space="0" w:color="auto"/>
                    <w:bottom w:val="none" w:sz="0" w:space="0" w:color="auto"/>
                    <w:right w:val="none" w:sz="0" w:space="0" w:color="auto"/>
                  </w:divBdr>
                  <w:divsChild>
                    <w:div w:id="15540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 w:id="990183519">
          <w:marLeft w:val="0"/>
          <w:marRight w:val="0"/>
          <w:marTop w:val="0"/>
          <w:marBottom w:val="0"/>
          <w:divBdr>
            <w:top w:val="none" w:sz="0" w:space="0" w:color="auto"/>
            <w:left w:val="none" w:sz="0" w:space="0" w:color="auto"/>
            <w:bottom w:val="none" w:sz="0" w:space="0" w:color="auto"/>
            <w:right w:val="none" w:sz="0" w:space="0" w:color="auto"/>
          </w:divBdr>
          <w:divsChild>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01622">
      <w:bodyDiv w:val="1"/>
      <w:marLeft w:val="0"/>
      <w:marRight w:val="0"/>
      <w:marTop w:val="0"/>
      <w:marBottom w:val="0"/>
      <w:divBdr>
        <w:top w:val="none" w:sz="0" w:space="0" w:color="auto"/>
        <w:left w:val="none" w:sz="0" w:space="0" w:color="auto"/>
        <w:bottom w:val="none" w:sz="0" w:space="0" w:color="auto"/>
        <w:right w:val="none" w:sz="0" w:space="0" w:color="auto"/>
      </w:divBdr>
      <w:divsChild>
        <w:div w:id="824664315">
          <w:marLeft w:val="0"/>
          <w:marRight w:val="0"/>
          <w:marTop w:val="0"/>
          <w:marBottom w:val="0"/>
          <w:divBdr>
            <w:top w:val="none" w:sz="0" w:space="0" w:color="auto"/>
            <w:left w:val="none" w:sz="0" w:space="0" w:color="auto"/>
            <w:bottom w:val="none" w:sz="0" w:space="0" w:color="auto"/>
            <w:right w:val="none" w:sz="0" w:space="0" w:color="auto"/>
          </w:divBdr>
          <w:divsChild>
            <w:div w:id="521866552">
              <w:marLeft w:val="0"/>
              <w:marRight w:val="0"/>
              <w:marTop w:val="0"/>
              <w:marBottom w:val="0"/>
              <w:divBdr>
                <w:top w:val="none" w:sz="0" w:space="0" w:color="auto"/>
                <w:left w:val="none" w:sz="0" w:space="0" w:color="auto"/>
                <w:bottom w:val="none" w:sz="0" w:space="0" w:color="auto"/>
                <w:right w:val="none" w:sz="0" w:space="0" w:color="auto"/>
              </w:divBdr>
            </w:div>
          </w:divsChild>
        </w:div>
        <w:div w:id="1324816129">
          <w:marLeft w:val="0"/>
          <w:marRight w:val="0"/>
          <w:marTop w:val="0"/>
          <w:marBottom w:val="0"/>
          <w:divBdr>
            <w:top w:val="none" w:sz="0" w:space="0" w:color="auto"/>
            <w:left w:val="none" w:sz="0" w:space="0" w:color="auto"/>
            <w:bottom w:val="none" w:sz="0" w:space="0" w:color="auto"/>
            <w:right w:val="none" w:sz="0" w:space="0" w:color="auto"/>
          </w:divBdr>
          <w:divsChild>
            <w:div w:id="798107002">
              <w:marLeft w:val="0"/>
              <w:marRight w:val="0"/>
              <w:marTop w:val="0"/>
              <w:marBottom w:val="0"/>
              <w:divBdr>
                <w:top w:val="none" w:sz="0" w:space="0" w:color="auto"/>
                <w:left w:val="none" w:sz="0" w:space="0" w:color="auto"/>
                <w:bottom w:val="none" w:sz="0" w:space="0" w:color="auto"/>
                <w:right w:val="none" w:sz="0" w:space="0" w:color="auto"/>
              </w:divBdr>
            </w:div>
            <w:div w:id="2063946601">
              <w:marLeft w:val="0"/>
              <w:marRight w:val="0"/>
              <w:marTop w:val="0"/>
              <w:marBottom w:val="0"/>
              <w:divBdr>
                <w:top w:val="none" w:sz="0" w:space="0" w:color="auto"/>
                <w:left w:val="none" w:sz="0" w:space="0" w:color="auto"/>
                <w:bottom w:val="none" w:sz="0" w:space="0" w:color="auto"/>
                <w:right w:val="none" w:sz="0" w:space="0" w:color="auto"/>
              </w:divBdr>
              <w:divsChild>
                <w:div w:id="509950973">
                  <w:marLeft w:val="0"/>
                  <w:marRight w:val="0"/>
                  <w:marTop w:val="0"/>
                  <w:marBottom w:val="0"/>
                  <w:divBdr>
                    <w:top w:val="none" w:sz="0" w:space="0" w:color="auto"/>
                    <w:left w:val="none" w:sz="0" w:space="0" w:color="auto"/>
                    <w:bottom w:val="none" w:sz="0" w:space="0" w:color="auto"/>
                    <w:right w:val="none" w:sz="0" w:space="0" w:color="auto"/>
                  </w:divBdr>
                  <w:divsChild>
                    <w:div w:id="679162697">
                      <w:marLeft w:val="0"/>
                      <w:marRight w:val="0"/>
                      <w:marTop w:val="0"/>
                      <w:marBottom w:val="0"/>
                      <w:divBdr>
                        <w:top w:val="none" w:sz="0" w:space="0" w:color="auto"/>
                        <w:left w:val="none" w:sz="0" w:space="0" w:color="auto"/>
                        <w:bottom w:val="none" w:sz="0" w:space="0" w:color="auto"/>
                        <w:right w:val="none" w:sz="0" w:space="0" w:color="auto"/>
                      </w:divBdr>
                      <w:divsChild>
                        <w:div w:id="19426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6954">
              <w:marLeft w:val="0"/>
              <w:marRight w:val="0"/>
              <w:marTop w:val="0"/>
              <w:marBottom w:val="0"/>
              <w:divBdr>
                <w:top w:val="none" w:sz="0" w:space="0" w:color="auto"/>
                <w:left w:val="none" w:sz="0" w:space="0" w:color="auto"/>
                <w:bottom w:val="none" w:sz="0" w:space="0" w:color="auto"/>
                <w:right w:val="none" w:sz="0" w:space="0" w:color="auto"/>
              </w:divBdr>
              <w:divsChild>
                <w:div w:id="76756118">
                  <w:marLeft w:val="0"/>
                  <w:marRight w:val="0"/>
                  <w:marTop w:val="0"/>
                  <w:marBottom w:val="0"/>
                  <w:divBdr>
                    <w:top w:val="none" w:sz="0" w:space="0" w:color="auto"/>
                    <w:left w:val="none" w:sz="0" w:space="0" w:color="auto"/>
                    <w:bottom w:val="none" w:sz="0" w:space="0" w:color="auto"/>
                    <w:right w:val="none" w:sz="0" w:space="0" w:color="auto"/>
                  </w:divBdr>
                  <w:divsChild>
                    <w:div w:id="2468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19062">
      <w:bodyDiv w:val="1"/>
      <w:marLeft w:val="0"/>
      <w:marRight w:val="0"/>
      <w:marTop w:val="0"/>
      <w:marBottom w:val="0"/>
      <w:divBdr>
        <w:top w:val="none" w:sz="0" w:space="0" w:color="auto"/>
        <w:left w:val="none" w:sz="0" w:space="0" w:color="auto"/>
        <w:bottom w:val="none" w:sz="0" w:space="0" w:color="auto"/>
        <w:right w:val="none" w:sz="0" w:space="0" w:color="auto"/>
      </w:divBdr>
      <w:divsChild>
        <w:div w:id="1080106122">
          <w:marLeft w:val="0"/>
          <w:marRight w:val="0"/>
          <w:marTop w:val="0"/>
          <w:marBottom w:val="0"/>
          <w:divBdr>
            <w:top w:val="none" w:sz="0" w:space="0" w:color="auto"/>
            <w:left w:val="none" w:sz="0" w:space="0" w:color="auto"/>
            <w:bottom w:val="none" w:sz="0" w:space="0" w:color="auto"/>
            <w:right w:val="none" w:sz="0" w:space="0" w:color="auto"/>
          </w:divBdr>
          <w:divsChild>
            <w:div w:id="396707939">
              <w:marLeft w:val="0"/>
              <w:marRight w:val="0"/>
              <w:marTop w:val="0"/>
              <w:marBottom w:val="0"/>
              <w:divBdr>
                <w:top w:val="none" w:sz="0" w:space="0" w:color="auto"/>
                <w:left w:val="none" w:sz="0" w:space="0" w:color="auto"/>
                <w:bottom w:val="none" w:sz="0" w:space="0" w:color="auto"/>
                <w:right w:val="none" w:sz="0" w:space="0" w:color="auto"/>
              </w:divBdr>
            </w:div>
            <w:div w:id="722141842">
              <w:marLeft w:val="0"/>
              <w:marRight w:val="0"/>
              <w:marTop w:val="0"/>
              <w:marBottom w:val="0"/>
              <w:divBdr>
                <w:top w:val="none" w:sz="0" w:space="0" w:color="auto"/>
                <w:left w:val="none" w:sz="0" w:space="0" w:color="auto"/>
                <w:bottom w:val="none" w:sz="0" w:space="0" w:color="auto"/>
                <w:right w:val="none" w:sz="0" w:space="0" w:color="auto"/>
              </w:divBdr>
              <w:divsChild>
                <w:div w:id="523251076">
                  <w:marLeft w:val="0"/>
                  <w:marRight w:val="0"/>
                  <w:marTop w:val="0"/>
                  <w:marBottom w:val="0"/>
                  <w:divBdr>
                    <w:top w:val="none" w:sz="0" w:space="0" w:color="auto"/>
                    <w:left w:val="none" w:sz="0" w:space="0" w:color="auto"/>
                    <w:bottom w:val="none" w:sz="0" w:space="0" w:color="auto"/>
                    <w:right w:val="none" w:sz="0" w:space="0" w:color="auto"/>
                  </w:divBdr>
                  <w:divsChild>
                    <w:div w:id="14271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6230">
              <w:marLeft w:val="0"/>
              <w:marRight w:val="0"/>
              <w:marTop w:val="0"/>
              <w:marBottom w:val="0"/>
              <w:divBdr>
                <w:top w:val="none" w:sz="0" w:space="0" w:color="auto"/>
                <w:left w:val="none" w:sz="0" w:space="0" w:color="auto"/>
                <w:bottom w:val="none" w:sz="0" w:space="0" w:color="auto"/>
                <w:right w:val="none" w:sz="0" w:space="0" w:color="auto"/>
              </w:divBdr>
              <w:divsChild>
                <w:div w:id="2111929732">
                  <w:marLeft w:val="0"/>
                  <w:marRight w:val="0"/>
                  <w:marTop w:val="0"/>
                  <w:marBottom w:val="0"/>
                  <w:divBdr>
                    <w:top w:val="none" w:sz="0" w:space="0" w:color="auto"/>
                    <w:left w:val="none" w:sz="0" w:space="0" w:color="auto"/>
                    <w:bottom w:val="none" w:sz="0" w:space="0" w:color="auto"/>
                    <w:right w:val="none" w:sz="0" w:space="0" w:color="auto"/>
                  </w:divBdr>
                  <w:divsChild>
                    <w:div w:id="12808987">
                      <w:marLeft w:val="0"/>
                      <w:marRight w:val="0"/>
                      <w:marTop w:val="0"/>
                      <w:marBottom w:val="0"/>
                      <w:divBdr>
                        <w:top w:val="none" w:sz="0" w:space="0" w:color="auto"/>
                        <w:left w:val="none" w:sz="0" w:space="0" w:color="auto"/>
                        <w:bottom w:val="none" w:sz="0" w:space="0" w:color="auto"/>
                        <w:right w:val="none" w:sz="0" w:space="0" w:color="auto"/>
                      </w:divBdr>
                      <w:divsChild>
                        <w:div w:id="8037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978651">
          <w:marLeft w:val="0"/>
          <w:marRight w:val="0"/>
          <w:marTop w:val="0"/>
          <w:marBottom w:val="0"/>
          <w:divBdr>
            <w:top w:val="none" w:sz="0" w:space="0" w:color="auto"/>
            <w:left w:val="none" w:sz="0" w:space="0" w:color="auto"/>
            <w:bottom w:val="none" w:sz="0" w:space="0" w:color="auto"/>
            <w:right w:val="none" w:sz="0" w:space="0" w:color="auto"/>
          </w:divBdr>
          <w:divsChild>
            <w:div w:id="1976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7783">
      <w:bodyDiv w:val="1"/>
      <w:marLeft w:val="0"/>
      <w:marRight w:val="0"/>
      <w:marTop w:val="0"/>
      <w:marBottom w:val="0"/>
      <w:divBdr>
        <w:top w:val="none" w:sz="0" w:space="0" w:color="auto"/>
        <w:left w:val="none" w:sz="0" w:space="0" w:color="auto"/>
        <w:bottom w:val="none" w:sz="0" w:space="0" w:color="auto"/>
        <w:right w:val="none" w:sz="0" w:space="0" w:color="auto"/>
      </w:divBdr>
      <w:divsChild>
        <w:div w:id="913972940">
          <w:marLeft w:val="0"/>
          <w:marRight w:val="0"/>
          <w:marTop w:val="0"/>
          <w:marBottom w:val="0"/>
          <w:divBdr>
            <w:top w:val="none" w:sz="0" w:space="0" w:color="auto"/>
            <w:left w:val="none" w:sz="0" w:space="0" w:color="auto"/>
            <w:bottom w:val="none" w:sz="0" w:space="0" w:color="auto"/>
            <w:right w:val="none" w:sz="0" w:space="0" w:color="auto"/>
          </w:divBdr>
        </w:div>
        <w:div w:id="1817868091">
          <w:marLeft w:val="0"/>
          <w:marRight w:val="0"/>
          <w:marTop w:val="0"/>
          <w:marBottom w:val="0"/>
          <w:divBdr>
            <w:top w:val="none" w:sz="0" w:space="0" w:color="auto"/>
            <w:left w:val="none" w:sz="0" w:space="0" w:color="auto"/>
            <w:bottom w:val="none" w:sz="0" w:space="0" w:color="auto"/>
            <w:right w:val="none" w:sz="0" w:space="0" w:color="auto"/>
          </w:divBdr>
          <w:divsChild>
            <w:div w:id="1088036794">
              <w:marLeft w:val="0"/>
              <w:marRight w:val="0"/>
              <w:marTop w:val="0"/>
              <w:marBottom w:val="0"/>
              <w:divBdr>
                <w:top w:val="none" w:sz="0" w:space="0" w:color="auto"/>
                <w:left w:val="none" w:sz="0" w:space="0" w:color="auto"/>
                <w:bottom w:val="none" w:sz="0" w:space="0" w:color="auto"/>
                <w:right w:val="none" w:sz="0" w:space="0" w:color="auto"/>
              </w:divBdr>
              <w:divsChild>
                <w:div w:id="1509176479">
                  <w:marLeft w:val="0"/>
                  <w:marRight w:val="0"/>
                  <w:marTop w:val="0"/>
                  <w:marBottom w:val="0"/>
                  <w:divBdr>
                    <w:top w:val="none" w:sz="0" w:space="0" w:color="auto"/>
                    <w:left w:val="none" w:sz="0" w:space="0" w:color="auto"/>
                    <w:bottom w:val="none" w:sz="0" w:space="0" w:color="auto"/>
                    <w:right w:val="none" w:sz="0" w:space="0" w:color="auto"/>
                  </w:divBdr>
                  <w:divsChild>
                    <w:div w:id="1809127174">
                      <w:marLeft w:val="0"/>
                      <w:marRight w:val="0"/>
                      <w:marTop w:val="0"/>
                      <w:marBottom w:val="0"/>
                      <w:divBdr>
                        <w:top w:val="none" w:sz="0" w:space="0" w:color="auto"/>
                        <w:left w:val="none" w:sz="0" w:space="0" w:color="auto"/>
                        <w:bottom w:val="none" w:sz="0" w:space="0" w:color="auto"/>
                        <w:right w:val="none" w:sz="0" w:space="0" w:color="auto"/>
                      </w:divBdr>
                      <w:divsChild>
                        <w:div w:id="4824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3307">
              <w:marLeft w:val="0"/>
              <w:marRight w:val="0"/>
              <w:marTop w:val="0"/>
              <w:marBottom w:val="0"/>
              <w:divBdr>
                <w:top w:val="none" w:sz="0" w:space="0" w:color="auto"/>
                <w:left w:val="none" w:sz="0" w:space="0" w:color="auto"/>
                <w:bottom w:val="none" w:sz="0" w:space="0" w:color="auto"/>
                <w:right w:val="none" w:sz="0" w:space="0" w:color="auto"/>
              </w:divBdr>
              <w:divsChild>
                <w:div w:id="128668030">
                  <w:marLeft w:val="0"/>
                  <w:marRight w:val="0"/>
                  <w:marTop w:val="0"/>
                  <w:marBottom w:val="0"/>
                  <w:divBdr>
                    <w:top w:val="none" w:sz="0" w:space="0" w:color="auto"/>
                    <w:left w:val="none" w:sz="0" w:space="0" w:color="auto"/>
                    <w:bottom w:val="none" w:sz="0" w:space="0" w:color="auto"/>
                    <w:right w:val="none" w:sz="0" w:space="0" w:color="auto"/>
                  </w:divBdr>
                  <w:divsChild>
                    <w:div w:id="6110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2772">
      <w:bodyDiv w:val="1"/>
      <w:marLeft w:val="0"/>
      <w:marRight w:val="0"/>
      <w:marTop w:val="0"/>
      <w:marBottom w:val="0"/>
      <w:divBdr>
        <w:top w:val="none" w:sz="0" w:space="0" w:color="auto"/>
        <w:left w:val="none" w:sz="0" w:space="0" w:color="auto"/>
        <w:bottom w:val="none" w:sz="0" w:space="0" w:color="auto"/>
        <w:right w:val="none" w:sz="0" w:space="0" w:color="auto"/>
      </w:divBdr>
      <w:divsChild>
        <w:div w:id="1353647994">
          <w:marLeft w:val="0"/>
          <w:marRight w:val="0"/>
          <w:marTop w:val="0"/>
          <w:marBottom w:val="0"/>
          <w:divBdr>
            <w:top w:val="none" w:sz="0" w:space="0" w:color="auto"/>
            <w:left w:val="none" w:sz="0" w:space="0" w:color="auto"/>
            <w:bottom w:val="none" w:sz="0" w:space="0" w:color="auto"/>
            <w:right w:val="none" w:sz="0" w:space="0" w:color="auto"/>
          </w:divBdr>
          <w:divsChild>
            <w:div w:id="979118921">
              <w:marLeft w:val="0"/>
              <w:marRight w:val="0"/>
              <w:marTop w:val="0"/>
              <w:marBottom w:val="0"/>
              <w:divBdr>
                <w:top w:val="none" w:sz="0" w:space="0" w:color="auto"/>
                <w:left w:val="none" w:sz="0" w:space="0" w:color="auto"/>
                <w:bottom w:val="none" w:sz="0" w:space="0" w:color="auto"/>
                <w:right w:val="none" w:sz="0" w:space="0" w:color="auto"/>
              </w:divBdr>
            </w:div>
            <w:div w:id="1581938201">
              <w:marLeft w:val="0"/>
              <w:marRight w:val="0"/>
              <w:marTop w:val="0"/>
              <w:marBottom w:val="0"/>
              <w:divBdr>
                <w:top w:val="none" w:sz="0" w:space="0" w:color="auto"/>
                <w:left w:val="none" w:sz="0" w:space="0" w:color="auto"/>
                <w:bottom w:val="none" w:sz="0" w:space="0" w:color="auto"/>
                <w:right w:val="none" w:sz="0" w:space="0" w:color="auto"/>
              </w:divBdr>
              <w:divsChild>
                <w:div w:id="1330065143">
                  <w:marLeft w:val="0"/>
                  <w:marRight w:val="0"/>
                  <w:marTop w:val="0"/>
                  <w:marBottom w:val="0"/>
                  <w:divBdr>
                    <w:top w:val="none" w:sz="0" w:space="0" w:color="auto"/>
                    <w:left w:val="none" w:sz="0" w:space="0" w:color="auto"/>
                    <w:bottom w:val="none" w:sz="0" w:space="0" w:color="auto"/>
                    <w:right w:val="none" w:sz="0" w:space="0" w:color="auto"/>
                  </w:divBdr>
                  <w:divsChild>
                    <w:div w:id="8264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40777">
              <w:marLeft w:val="0"/>
              <w:marRight w:val="0"/>
              <w:marTop w:val="0"/>
              <w:marBottom w:val="0"/>
              <w:divBdr>
                <w:top w:val="none" w:sz="0" w:space="0" w:color="auto"/>
                <w:left w:val="none" w:sz="0" w:space="0" w:color="auto"/>
                <w:bottom w:val="none" w:sz="0" w:space="0" w:color="auto"/>
                <w:right w:val="none" w:sz="0" w:space="0" w:color="auto"/>
              </w:divBdr>
              <w:divsChild>
                <w:div w:id="611862926">
                  <w:marLeft w:val="0"/>
                  <w:marRight w:val="0"/>
                  <w:marTop w:val="0"/>
                  <w:marBottom w:val="0"/>
                  <w:divBdr>
                    <w:top w:val="none" w:sz="0" w:space="0" w:color="auto"/>
                    <w:left w:val="none" w:sz="0" w:space="0" w:color="auto"/>
                    <w:bottom w:val="none" w:sz="0" w:space="0" w:color="auto"/>
                    <w:right w:val="none" w:sz="0" w:space="0" w:color="auto"/>
                  </w:divBdr>
                  <w:divsChild>
                    <w:div w:id="1119645451">
                      <w:marLeft w:val="0"/>
                      <w:marRight w:val="0"/>
                      <w:marTop w:val="0"/>
                      <w:marBottom w:val="0"/>
                      <w:divBdr>
                        <w:top w:val="none" w:sz="0" w:space="0" w:color="auto"/>
                        <w:left w:val="none" w:sz="0" w:space="0" w:color="auto"/>
                        <w:bottom w:val="none" w:sz="0" w:space="0" w:color="auto"/>
                        <w:right w:val="none" w:sz="0" w:space="0" w:color="auto"/>
                      </w:divBdr>
                      <w:divsChild>
                        <w:div w:id="21219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264533">
          <w:marLeft w:val="0"/>
          <w:marRight w:val="0"/>
          <w:marTop w:val="0"/>
          <w:marBottom w:val="0"/>
          <w:divBdr>
            <w:top w:val="none" w:sz="0" w:space="0" w:color="auto"/>
            <w:left w:val="none" w:sz="0" w:space="0" w:color="auto"/>
            <w:bottom w:val="none" w:sz="0" w:space="0" w:color="auto"/>
            <w:right w:val="none" w:sz="0" w:space="0" w:color="auto"/>
          </w:divBdr>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56107">
              <w:marLeft w:val="0"/>
              <w:marRight w:val="0"/>
              <w:marTop w:val="0"/>
              <w:marBottom w:val="0"/>
              <w:divBdr>
                <w:top w:val="none" w:sz="0" w:space="0" w:color="auto"/>
                <w:left w:val="none" w:sz="0" w:space="0" w:color="auto"/>
                <w:bottom w:val="none" w:sz="0" w:space="0" w:color="auto"/>
                <w:right w:val="none" w:sz="0" w:space="0" w:color="auto"/>
              </w:divBdr>
              <w:divsChild>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 w:id="1742289434">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00392413">
              <w:marLeft w:val="0"/>
              <w:marRight w:val="0"/>
              <w:marTop w:val="0"/>
              <w:marBottom w:val="0"/>
              <w:divBdr>
                <w:top w:val="none" w:sz="0" w:space="0" w:color="auto"/>
                <w:left w:val="none" w:sz="0" w:space="0" w:color="auto"/>
                <w:bottom w:val="none" w:sz="0" w:space="0" w:color="auto"/>
                <w:right w:val="none" w:sz="0" w:space="0" w:color="auto"/>
              </w:divBdr>
            </w:div>
            <w:div w:id="517082010">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 w:id="1891573163">
          <w:marLeft w:val="0"/>
          <w:marRight w:val="0"/>
          <w:marTop w:val="0"/>
          <w:marBottom w:val="0"/>
          <w:divBdr>
            <w:top w:val="none" w:sz="0" w:space="0" w:color="auto"/>
            <w:left w:val="none" w:sz="0" w:space="0" w:color="auto"/>
            <w:bottom w:val="none" w:sz="0" w:space="0" w:color="auto"/>
            <w:right w:val="none" w:sz="0" w:space="0" w:color="auto"/>
          </w:divBdr>
          <w:divsChild>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875993">
      <w:bodyDiv w:val="1"/>
      <w:marLeft w:val="0"/>
      <w:marRight w:val="0"/>
      <w:marTop w:val="0"/>
      <w:marBottom w:val="0"/>
      <w:divBdr>
        <w:top w:val="none" w:sz="0" w:space="0" w:color="auto"/>
        <w:left w:val="none" w:sz="0" w:space="0" w:color="auto"/>
        <w:bottom w:val="none" w:sz="0" w:space="0" w:color="auto"/>
        <w:right w:val="none" w:sz="0" w:space="0" w:color="auto"/>
      </w:divBdr>
      <w:divsChild>
        <w:div w:id="1649162393">
          <w:marLeft w:val="0"/>
          <w:marRight w:val="0"/>
          <w:marTop w:val="0"/>
          <w:marBottom w:val="0"/>
          <w:divBdr>
            <w:top w:val="none" w:sz="0" w:space="0" w:color="auto"/>
            <w:left w:val="none" w:sz="0" w:space="0" w:color="auto"/>
            <w:bottom w:val="none" w:sz="0" w:space="0" w:color="auto"/>
            <w:right w:val="none" w:sz="0" w:space="0" w:color="auto"/>
          </w:divBdr>
          <w:divsChild>
            <w:div w:id="417797238">
              <w:marLeft w:val="0"/>
              <w:marRight w:val="0"/>
              <w:marTop w:val="0"/>
              <w:marBottom w:val="0"/>
              <w:divBdr>
                <w:top w:val="none" w:sz="0" w:space="0" w:color="auto"/>
                <w:left w:val="none" w:sz="0" w:space="0" w:color="auto"/>
                <w:bottom w:val="none" w:sz="0" w:space="0" w:color="auto"/>
                <w:right w:val="none" w:sz="0" w:space="0" w:color="auto"/>
              </w:divBdr>
              <w:divsChild>
                <w:div w:id="1034691837">
                  <w:marLeft w:val="0"/>
                  <w:marRight w:val="0"/>
                  <w:marTop w:val="0"/>
                  <w:marBottom w:val="0"/>
                  <w:divBdr>
                    <w:top w:val="none" w:sz="0" w:space="0" w:color="auto"/>
                    <w:left w:val="none" w:sz="0" w:space="0" w:color="auto"/>
                    <w:bottom w:val="none" w:sz="0" w:space="0" w:color="auto"/>
                    <w:right w:val="none" w:sz="0" w:space="0" w:color="auto"/>
                  </w:divBdr>
                  <w:divsChild>
                    <w:div w:id="15945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3334">
              <w:marLeft w:val="0"/>
              <w:marRight w:val="0"/>
              <w:marTop w:val="0"/>
              <w:marBottom w:val="0"/>
              <w:divBdr>
                <w:top w:val="none" w:sz="0" w:space="0" w:color="auto"/>
                <w:left w:val="none" w:sz="0" w:space="0" w:color="auto"/>
                <w:bottom w:val="none" w:sz="0" w:space="0" w:color="auto"/>
                <w:right w:val="none" w:sz="0" w:space="0" w:color="auto"/>
              </w:divBdr>
              <w:divsChild>
                <w:div w:id="1777478451">
                  <w:marLeft w:val="0"/>
                  <w:marRight w:val="0"/>
                  <w:marTop w:val="0"/>
                  <w:marBottom w:val="0"/>
                  <w:divBdr>
                    <w:top w:val="none" w:sz="0" w:space="0" w:color="auto"/>
                    <w:left w:val="none" w:sz="0" w:space="0" w:color="auto"/>
                    <w:bottom w:val="none" w:sz="0" w:space="0" w:color="auto"/>
                    <w:right w:val="none" w:sz="0" w:space="0" w:color="auto"/>
                  </w:divBdr>
                  <w:divsChild>
                    <w:div w:id="1918201313">
                      <w:marLeft w:val="0"/>
                      <w:marRight w:val="0"/>
                      <w:marTop w:val="0"/>
                      <w:marBottom w:val="0"/>
                      <w:divBdr>
                        <w:top w:val="none" w:sz="0" w:space="0" w:color="auto"/>
                        <w:left w:val="none" w:sz="0" w:space="0" w:color="auto"/>
                        <w:bottom w:val="none" w:sz="0" w:space="0" w:color="auto"/>
                        <w:right w:val="none" w:sz="0" w:space="0" w:color="auto"/>
                      </w:divBdr>
                      <w:divsChild>
                        <w:div w:id="1871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2082">
              <w:marLeft w:val="0"/>
              <w:marRight w:val="0"/>
              <w:marTop w:val="0"/>
              <w:marBottom w:val="0"/>
              <w:divBdr>
                <w:top w:val="none" w:sz="0" w:space="0" w:color="auto"/>
                <w:left w:val="none" w:sz="0" w:space="0" w:color="auto"/>
                <w:bottom w:val="none" w:sz="0" w:space="0" w:color="auto"/>
                <w:right w:val="none" w:sz="0" w:space="0" w:color="auto"/>
              </w:divBdr>
            </w:div>
          </w:divsChild>
        </w:div>
        <w:div w:id="1703674514">
          <w:marLeft w:val="0"/>
          <w:marRight w:val="0"/>
          <w:marTop w:val="0"/>
          <w:marBottom w:val="0"/>
          <w:divBdr>
            <w:top w:val="none" w:sz="0" w:space="0" w:color="auto"/>
            <w:left w:val="none" w:sz="0" w:space="0" w:color="auto"/>
            <w:bottom w:val="none" w:sz="0" w:space="0" w:color="auto"/>
            <w:right w:val="none" w:sz="0" w:space="0" w:color="auto"/>
          </w:divBdr>
          <w:divsChild>
            <w:div w:id="15130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7912">
      <w:bodyDiv w:val="1"/>
      <w:marLeft w:val="0"/>
      <w:marRight w:val="0"/>
      <w:marTop w:val="0"/>
      <w:marBottom w:val="0"/>
      <w:divBdr>
        <w:top w:val="none" w:sz="0" w:space="0" w:color="auto"/>
        <w:left w:val="none" w:sz="0" w:space="0" w:color="auto"/>
        <w:bottom w:val="none" w:sz="0" w:space="0" w:color="auto"/>
        <w:right w:val="none" w:sz="0" w:space="0" w:color="auto"/>
      </w:divBdr>
      <w:divsChild>
        <w:div w:id="1220288198">
          <w:marLeft w:val="0"/>
          <w:marRight w:val="0"/>
          <w:marTop w:val="0"/>
          <w:marBottom w:val="0"/>
          <w:divBdr>
            <w:top w:val="none" w:sz="0" w:space="0" w:color="auto"/>
            <w:left w:val="none" w:sz="0" w:space="0" w:color="auto"/>
            <w:bottom w:val="none" w:sz="0" w:space="0" w:color="auto"/>
            <w:right w:val="none" w:sz="0" w:space="0" w:color="auto"/>
          </w:divBdr>
          <w:divsChild>
            <w:div w:id="199635020">
              <w:marLeft w:val="0"/>
              <w:marRight w:val="0"/>
              <w:marTop w:val="0"/>
              <w:marBottom w:val="0"/>
              <w:divBdr>
                <w:top w:val="none" w:sz="0" w:space="0" w:color="auto"/>
                <w:left w:val="none" w:sz="0" w:space="0" w:color="auto"/>
                <w:bottom w:val="none" w:sz="0" w:space="0" w:color="auto"/>
                <w:right w:val="none" w:sz="0" w:space="0" w:color="auto"/>
              </w:divBdr>
            </w:div>
            <w:div w:id="836386878">
              <w:marLeft w:val="0"/>
              <w:marRight w:val="0"/>
              <w:marTop w:val="0"/>
              <w:marBottom w:val="0"/>
              <w:divBdr>
                <w:top w:val="none" w:sz="0" w:space="0" w:color="auto"/>
                <w:left w:val="none" w:sz="0" w:space="0" w:color="auto"/>
                <w:bottom w:val="none" w:sz="0" w:space="0" w:color="auto"/>
                <w:right w:val="none" w:sz="0" w:space="0" w:color="auto"/>
              </w:divBdr>
              <w:divsChild>
                <w:div w:id="1474325973">
                  <w:marLeft w:val="0"/>
                  <w:marRight w:val="0"/>
                  <w:marTop w:val="0"/>
                  <w:marBottom w:val="0"/>
                  <w:divBdr>
                    <w:top w:val="none" w:sz="0" w:space="0" w:color="auto"/>
                    <w:left w:val="none" w:sz="0" w:space="0" w:color="auto"/>
                    <w:bottom w:val="none" w:sz="0" w:space="0" w:color="auto"/>
                    <w:right w:val="none" w:sz="0" w:space="0" w:color="auto"/>
                  </w:divBdr>
                  <w:divsChild>
                    <w:div w:id="2007127662">
                      <w:marLeft w:val="0"/>
                      <w:marRight w:val="0"/>
                      <w:marTop w:val="0"/>
                      <w:marBottom w:val="0"/>
                      <w:divBdr>
                        <w:top w:val="none" w:sz="0" w:space="0" w:color="auto"/>
                        <w:left w:val="none" w:sz="0" w:space="0" w:color="auto"/>
                        <w:bottom w:val="none" w:sz="0" w:space="0" w:color="auto"/>
                        <w:right w:val="none" w:sz="0" w:space="0" w:color="auto"/>
                      </w:divBdr>
                      <w:divsChild>
                        <w:div w:id="9222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70428">
              <w:marLeft w:val="0"/>
              <w:marRight w:val="0"/>
              <w:marTop w:val="0"/>
              <w:marBottom w:val="0"/>
              <w:divBdr>
                <w:top w:val="none" w:sz="0" w:space="0" w:color="auto"/>
                <w:left w:val="none" w:sz="0" w:space="0" w:color="auto"/>
                <w:bottom w:val="none" w:sz="0" w:space="0" w:color="auto"/>
                <w:right w:val="none" w:sz="0" w:space="0" w:color="auto"/>
              </w:divBdr>
              <w:divsChild>
                <w:div w:id="1330673791">
                  <w:marLeft w:val="0"/>
                  <w:marRight w:val="0"/>
                  <w:marTop w:val="0"/>
                  <w:marBottom w:val="0"/>
                  <w:divBdr>
                    <w:top w:val="none" w:sz="0" w:space="0" w:color="auto"/>
                    <w:left w:val="none" w:sz="0" w:space="0" w:color="auto"/>
                    <w:bottom w:val="none" w:sz="0" w:space="0" w:color="auto"/>
                    <w:right w:val="none" w:sz="0" w:space="0" w:color="auto"/>
                  </w:divBdr>
                  <w:divsChild>
                    <w:div w:id="8200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80902">
          <w:marLeft w:val="0"/>
          <w:marRight w:val="0"/>
          <w:marTop w:val="0"/>
          <w:marBottom w:val="0"/>
          <w:divBdr>
            <w:top w:val="none" w:sz="0" w:space="0" w:color="auto"/>
            <w:left w:val="none" w:sz="0" w:space="0" w:color="auto"/>
            <w:bottom w:val="none" w:sz="0" w:space="0" w:color="auto"/>
            <w:right w:val="none" w:sz="0" w:space="0" w:color="auto"/>
          </w:divBdr>
          <w:divsChild>
            <w:div w:id="6615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9338">
      <w:bodyDiv w:val="1"/>
      <w:marLeft w:val="0"/>
      <w:marRight w:val="0"/>
      <w:marTop w:val="0"/>
      <w:marBottom w:val="0"/>
      <w:divBdr>
        <w:top w:val="none" w:sz="0" w:space="0" w:color="auto"/>
        <w:left w:val="none" w:sz="0" w:space="0" w:color="auto"/>
        <w:bottom w:val="none" w:sz="0" w:space="0" w:color="auto"/>
        <w:right w:val="none" w:sz="0" w:space="0" w:color="auto"/>
      </w:divBdr>
      <w:divsChild>
        <w:div w:id="210272124">
          <w:marLeft w:val="0"/>
          <w:marRight w:val="0"/>
          <w:marTop w:val="0"/>
          <w:marBottom w:val="0"/>
          <w:divBdr>
            <w:top w:val="none" w:sz="0" w:space="0" w:color="auto"/>
            <w:left w:val="none" w:sz="0" w:space="0" w:color="auto"/>
            <w:bottom w:val="none" w:sz="0" w:space="0" w:color="auto"/>
            <w:right w:val="none" w:sz="0" w:space="0" w:color="auto"/>
          </w:divBdr>
          <w:divsChild>
            <w:div w:id="60059767">
              <w:marLeft w:val="0"/>
              <w:marRight w:val="0"/>
              <w:marTop w:val="0"/>
              <w:marBottom w:val="0"/>
              <w:divBdr>
                <w:top w:val="none" w:sz="0" w:space="0" w:color="auto"/>
                <w:left w:val="none" w:sz="0" w:space="0" w:color="auto"/>
                <w:bottom w:val="none" w:sz="0" w:space="0" w:color="auto"/>
                <w:right w:val="none" w:sz="0" w:space="0" w:color="auto"/>
              </w:divBdr>
              <w:divsChild>
                <w:div w:id="114058033">
                  <w:marLeft w:val="0"/>
                  <w:marRight w:val="0"/>
                  <w:marTop w:val="0"/>
                  <w:marBottom w:val="0"/>
                  <w:divBdr>
                    <w:top w:val="none" w:sz="0" w:space="0" w:color="auto"/>
                    <w:left w:val="none" w:sz="0" w:space="0" w:color="auto"/>
                    <w:bottom w:val="none" w:sz="0" w:space="0" w:color="auto"/>
                    <w:right w:val="none" w:sz="0" w:space="0" w:color="auto"/>
                  </w:divBdr>
                  <w:divsChild>
                    <w:div w:id="1107698357">
                      <w:marLeft w:val="0"/>
                      <w:marRight w:val="0"/>
                      <w:marTop w:val="0"/>
                      <w:marBottom w:val="0"/>
                      <w:divBdr>
                        <w:top w:val="none" w:sz="0" w:space="0" w:color="auto"/>
                        <w:left w:val="none" w:sz="0" w:space="0" w:color="auto"/>
                        <w:bottom w:val="none" w:sz="0" w:space="0" w:color="auto"/>
                        <w:right w:val="none" w:sz="0" w:space="0" w:color="auto"/>
                      </w:divBdr>
                      <w:divsChild>
                        <w:div w:id="4425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6353">
              <w:marLeft w:val="0"/>
              <w:marRight w:val="0"/>
              <w:marTop w:val="0"/>
              <w:marBottom w:val="0"/>
              <w:divBdr>
                <w:top w:val="none" w:sz="0" w:space="0" w:color="auto"/>
                <w:left w:val="none" w:sz="0" w:space="0" w:color="auto"/>
                <w:bottom w:val="none" w:sz="0" w:space="0" w:color="auto"/>
                <w:right w:val="none" w:sz="0" w:space="0" w:color="auto"/>
              </w:divBdr>
              <w:divsChild>
                <w:div w:id="398865015">
                  <w:marLeft w:val="0"/>
                  <w:marRight w:val="0"/>
                  <w:marTop w:val="0"/>
                  <w:marBottom w:val="0"/>
                  <w:divBdr>
                    <w:top w:val="none" w:sz="0" w:space="0" w:color="auto"/>
                    <w:left w:val="none" w:sz="0" w:space="0" w:color="auto"/>
                    <w:bottom w:val="none" w:sz="0" w:space="0" w:color="auto"/>
                    <w:right w:val="none" w:sz="0" w:space="0" w:color="auto"/>
                  </w:divBdr>
                  <w:divsChild>
                    <w:div w:id="6758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30369">
              <w:marLeft w:val="0"/>
              <w:marRight w:val="0"/>
              <w:marTop w:val="0"/>
              <w:marBottom w:val="0"/>
              <w:divBdr>
                <w:top w:val="none" w:sz="0" w:space="0" w:color="auto"/>
                <w:left w:val="none" w:sz="0" w:space="0" w:color="auto"/>
                <w:bottom w:val="none" w:sz="0" w:space="0" w:color="auto"/>
                <w:right w:val="none" w:sz="0" w:space="0" w:color="auto"/>
              </w:divBdr>
            </w:div>
          </w:divsChild>
        </w:div>
        <w:div w:id="741487553">
          <w:marLeft w:val="0"/>
          <w:marRight w:val="0"/>
          <w:marTop w:val="0"/>
          <w:marBottom w:val="0"/>
          <w:divBdr>
            <w:top w:val="none" w:sz="0" w:space="0" w:color="auto"/>
            <w:left w:val="none" w:sz="0" w:space="0" w:color="auto"/>
            <w:bottom w:val="none" w:sz="0" w:space="0" w:color="auto"/>
            <w:right w:val="none" w:sz="0" w:space="0" w:color="auto"/>
          </w:divBdr>
          <w:divsChild>
            <w:div w:id="19333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6340">
      <w:bodyDiv w:val="1"/>
      <w:marLeft w:val="0"/>
      <w:marRight w:val="0"/>
      <w:marTop w:val="0"/>
      <w:marBottom w:val="0"/>
      <w:divBdr>
        <w:top w:val="none" w:sz="0" w:space="0" w:color="auto"/>
        <w:left w:val="none" w:sz="0" w:space="0" w:color="auto"/>
        <w:bottom w:val="none" w:sz="0" w:space="0" w:color="auto"/>
        <w:right w:val="none" w:sz="0" w:space="0" w:color="auto"/>
      </w:divBdr>
      <w:divsChild>
        <w:div w:id="865026599">
          <w:marLeft w:val="0"/>
          <w:marRight w:val="0"/>
          <w:marTop w:val="0"/>
          <w:marBottom w:val="0"/>
          <w:divBdr>
            <w:top w:val="none" w:sz="0" w:space="0" w:color="auto"/>
            <w:left w:val="none" w:sz="0" w:space="0" w:color="auto"/>
            <w:bottom w:val="none" w:sz="0" w:space="0" w:color="auto"/>
            <w:right w:val="none" w:sz="0" w:space="0" w:color="auto"/>
          </w:divBdr>
          <w:divsChild>
            <w:div w:id="1519810351">
              <w:marLeft w:val="0"/>
              <w:marRight w:val="0"/>
              <w:marTop w:val="0"/>
              <w:marBottom w:val="0"/>
              <w:divBdr>
                <w:top w:val="none" w:sz="0" w:space="0" w:color="auto"/>
                <w:left w:val="none" w:sz="0" w:space="0" w:color="auto"/>
                <w:bottom w:val="none" w:sz="0" w:space="0" w:color="auto"/>
                <w:right w:val="none" w:sz="0" w:space="0" w:color="auto"/>
              </w:divBdr>
              <w:divsChild>
                <w:div w:id="169834210">
                  <w:marLeft w:val="0"/>
                  <w:marRight w:val="0"/>
                  <w:marTop w:val="0"/>
                  <w:marBottom w:val="0"/>
                  <w:divBdr>
                    <w:top w:val="none" w:sz="0" w:space="0" w:color="auto"/>
                    <w:left w:val="none" w:sz="0" w:space="0" w:color="auto"/>
                    <w:bottom w:val="none" w:sz="0" w:space="0" w:color="auto"/>
                    <w:right w:val="none" w:sz="0" w:space="0" w:color="auto"/>
                  </w:divBdr>
                  <w:divsChild>
                    <w:div w:id="11600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5512">
              <w:marLeft w:val="0"/>
              <w:marRight w:val="0"/>
              <w:marTop w:val="0"/>
              <w:marBottom w:val="0"/>
              <w:divBdr>
                <w:top w:val="none" w:sz="0" w:space="0" w:color="auto"/>
                <w:left w:val="none" w:sz="0" w:space="0" w:color="auto"/>
                <w:bottom w:val="none" w:sz="0" w:space="0" w:color="auto"/>
                <w:right w:val="none" w:sz="0" w:space="0" w:color="auto"/>
              </w:divBdr>
            </w:div>
            <w:div w:id="2117481217">
              <w:marLeft w:val="0"/>
              <w:marRight w:val="0"/>
              <w:marTop w:val="0"/>
              <w:marBottom w:val="0"/>
              <w:divBdr>
                <w:top w:val="none" w:sz="0" w:space="0" w:color="auto"/>
                <w:left w:val="none" w:sz="0" w:space="0" w:color="auto"/>
                <w:bottom w:val="none" w:sz="0" w:space="0" w:color="auto"/>
                <w:right w:val="none" w:sz="0" w:space="0" w:color="auto"/>
              </w:divBdr>
              <w:divsChild>
                <w:div w:id="1104574999">
                  <w:marLeft w:val="0"/>
                  <w:marRight w:val="0"/>
                  <w:marTop w:val="0"/>
                  <w:marBottom w:val="0"/>
                  <w:divBdr>
                    <w:top w:val="none" w:sz="0" w:space="0" w:color="auto"/>
                    <w:left w:val="none" w:sz="0" w:space="0" w:color="auto"/>
                    <w:bottom w:val="none" w:sz="0" w:space="0" w:color="auto"/>
                    <w:right w:val="none" w:sz="0" w:space="0" w:color="auto"/>
                  </w:divBdr>
                  <w:divsChild>
                    <w:div w:id="487937765">
                      <w:marLeft w:val="0"/>
                      <w:marRight w:val="0"/>
                      <w:marTop w:val="0"/>
                      <w:marBottom w:val="0"/>
                      <w:divBdr>
                        <w:top w:val="none" w:sz="0" w:space="0" w:color="auto"/>
                        <w:left w:val="none" w:sz="0" w:space="0" w:color="auto"/>
                        <w:bottom w:val="none" w:sz="0" w:space="0" w:color="auto"/>
                        <w:right w:val="none" w:sz="0" w:space="0" w:color="auto"/>
                      </w:divBdr>
                      <w:divsChild>
                        <w:div w:id="331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16403">
          <w:marLeft w:val="0"/>
          <w:marRight w:val="0"/>
          <w:marTop w:val="0"/>
          <w:marBottom w:val="0"/>
          <w:divBdr>
            <w:top w:val="none" w:sz="0" w:space="0" w:color="auto"/>
            <w:left w:val="none" w:sz="0" w:space="0" w:color="auto"/>
            <w:bottom w:val="none" w:sz="0" w:space="0" w:color="auto"/>
            <w:right w:val="none" w:sz="0" w:space="0" w:color="auto"/>
          </w:divBdr>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205">
      <w:bodyDiv w:val="1"/>
      <w:marLeft w:val="0"/>
      <w:marRight w:val="0"/>
      <w:marTop w:val="0"/>
      <w:marBottom w:val="0"/>
      <w:divBdr>
        <w:top w:val="none" w:sz="0" w:space="0" w:color="auto"/>
        <w:left w:val="none" w:sz="0" w:space="0" w:color="auto"/>
        <w:bottom w:val="none" w:sz="0" w:space="0" w:color="auto"/>
        <w:right w:val="none" w:sz="0" w:space="0" w:color="auto"/>
      </w:divBdr>
      <w:divsChild>
        <w:div w:id="1937900132">
          <w:marLeft w:val="0"/>
          <w:marRight w:val="0"/>
          <w:marTop w:val="0"/>
          <w:marBottom w:val="0"/>
          <w:divBdr>
            <w:top w:val="none" w:sz="0" w:space="0" w:color="auto"/>
            <w:left w:val="none" w:sz="0" w:space="0" w:color="auto"/>
            <w:bottom w:val="none" w:sz="0" w:space="0" w:color="auto"/>
            <w:right w:val="none" w:sz="0" w:space="0" w:color="auto"/>
          </w:divBdr>
          <w:divsChild>
            <w:div w:id="224997151">
              <w:marLeft w:val="0"/>
              <w:marRight w:val="0"/>
              <w:marTop w:val="0"/>
              <w:marBottom w:val="0"/>
              <w:divBdr>
                <w:top w:val="none" w:sz="0" w:space="0" w:color="auto"/>
                <w:left w:val="none" w:sz="0" w:space="0" w:color="auto"/>
                <w:bottom w:val="none" w:sz="0" w:space="0" w:color="auto"/>
                <w:right w:val="none" w:sz="0" w:space="0" w:color="auto"/>
              </w:divBdr>
              <w:divsChild>
                <w:div w:id="1861242692">
                  <w:marLeft w:val="0"/>
                  <w:marRight w:val="0"/>
                  <w:marTop w:val="0"/>
                  <w:marBottom w:val="0"/>
                  <w:divBdr>
                    <w:top w:val="none" w:sz="0" w:space="0" w:color="auto"/>
                    <w:left w:val="none" w:sz="0" w:space="0" w:color="auto"/>
                    <w:bottom w:val="none" w:sz="0" w:space="0" w:color="auto"/>
                    <w:right w:val="none" w:sz="0" w:space="0" w:color="auto"/>
                  </w:divBdr>
                  <w:divsChild>
                    <w:div w:id="82393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80410">
              <w:marLeft w:val="0"/>
              <w:marRight w:val="0"/>
              <w:marTop w:val="0"/>
              <w:marBottom w:val="0"/>
              <w:divBdr>
                <w:top w:val="none" w:sz="0" w:space="0" w:color="auto"/>
                <w:left w:val="none" w:sz="0" w:space="0" w:color="auto"/>
                <w:bottom w:val="none" w:sz="0" w:space="0" w:color="auto"/>
                <w:right w:val="none" w:sz="0" w:space="0" w:color="auto"/>
              </w:divBdr>
            </w:div>
            <w:div w:id="1792479718">
              <w:marLeft w:val="0"/>
              <w:marRight w:val="0"/>
              <w:marTop w:val="0"/>
              <w:marBottom w:val="0"/>
              <w:divBdr>
                <w:top w:val="none" w:sz="0" w:space="0" w:color="auto"/>
                <w:left w:val="none" w:sz="0" w:space="0" w:color="auto"/>
                <w:bottom w:val="none" w:sz="0" w:space="0" w:color="auto"/>
                <w:right w:val="none" w:sz="0" w:space="0" w:color="auto"/>
              </w:divBdr>
              <w:divsChild>
                <w:div w:id="1871147229">
                  <w:marLeft w:val="0"/>
                  <w:marRight w:val="0"/>
                  <w:marTop w:val="0"/>
                  <w:marBottom w:val="0"/>
                  <w:divBdr>
                    <w:top w:val="none" w:sz="0" w:space="0" w:color="auto"/>
                    <w:left w:val="none" w:sz="0" w:space="0" w:color="auto"/>
                    <w:bottom w:val="none" w:sz="0" w:space="0" w:color="auto"/>
                    <w:right w:val="none" w:sz="0" w:space="0" w:color="auto"/>
                  </w:divBdr>
                  <w:divsChild>
                    <w:div w:id="1648902582">
                      <w:marLeft w:val="0"/>
                      <w:marRight w:val="0"/>
                      <w:marTop w:val="0"/>
                      <w:marBottom w:val="0"/>
                      <w:divBdr>
                        <w:top w:val="none" w:sz="0" w:space="0" w:color="auto"/>
                        <w:left w:val="none" w:sz="0" w:space="0" w:color="auto"/>
                        <w:bottom w:val="none" w:sz="0" w:space="0" w:color="auto"/>
                        <w:right w:val="none" w:sz="0" w:space="0" w:color="auto"/>
                      </w:divBdr>
                      <w:divsChild>
                        <w:div w:id="20286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38828">
          <w:marLeft w:val="0"/>
          <w:marRight w:val="0"/>
          <w:marTop w:val="0"/>
          <w:marBottom w:val="0"/>
          <w:divBdr>
            <w:top w:val="none" w:sz="0" w:space="0" w:color="auto"/>
            <w:left w:val="none" w:sz="0" w:space="0" w:color="auto"/>
            <w:bottom w:val="none" w:sz="0" w:space="0" w:color="auto"/>
            <w:right w:val="none" w:sz="0" w:space="0" w:color="auto"/>
          </w:divBdr>
          <w:divsChild>
            <w:div w:id="7835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363">
      <w:bodyDiv w:val="1"/>
      <w:marLeft w:val="0"/>
      <w:marRight w:val="0"/>
      <w:marTop w:val="0"/>
      <w:marBottom w:val="0"/>
      <w:divBdr>
        <w:top w:val="none" w:sz="0" w:space="0" w:color="auto"/>
        <w:left w:val="none" w:sz="0" w:space="0" w:color="auto"/>
        <w:bottom w:val="none" w:sz="0" w:space="0" w:color="auto"/>
        <w:right w:val="none" w:sz="0" w:space="0" w:color="auto"/>
      </w:divBdr>
      <w:divsChild>
        <w:div w:id="1180117649">
          <w:marLeft w:val="0"/>
          <w:marRight w:val="0"/>
          <w:marTop w:val="0"/>
          <w:marBottom w:val="0"/>
          <w:divBdr>
            <w:top w:val="none" w:sz="0" w:space="0" w:color="auto"/>
            <w:left w:val="none" w:sz="0" w:space="0" w:color="auto"/>
            <w:bottom w:val="none" w:sz="0" w:space="0" w:color="auto"/>
            <w:right w:val="none" w:sz="0" w:space="0" w:color="auto"/>
          </w:divBdr>
          <w:divsChild>
            <w:div w:id="824861001">
              <w:marLeft w:val="0"/>
              <w:marRight w:val="0"/>
              <w:marTop w:val="0"/>
              <w:marBottom w:val="0"/>
              <w:divBdr>
                <w:top w:val="none" w:sz="0" w:space="0" w:color="auto"/>
                <w:left w:val="none" w:sz="0" w:space="0" w:color="auto"/>
                <w:bottom w:val="none" w:sz="0" w:space="0" w:color="auto"/>
                <w:right w:val="none" w:sz="0" w:space="0" w:color="auto"/>
              </w:divBdr>
            </w:div>
          </w:divsChild>
        </w:div>
        <w:div w:id="1832984426">
          <w:marLeft w:val="0"/>
          <w:marRight w:val="0"/>
          <w:marTop w:val="0"/>
          <w:marBottom w:val="0"/>
          <w:divBdr>
            <w:top w:val="none" w:sz="0" w:space="0" w:color="auto"/>
            <w:left w:val="none" w:sz="0" w:space="0" w:color="auto"/>
            <w:bottom w:val="none" w:sz="0" w:space="0" w:color="auto"/>
            <w:right w:val="none" w:sz="0" w:space="0" w:color="auto"/>
          </w:divBdr>
          <w:divsChild>
            <w:div w:id="1782987616">
              <w:marLeft w:val="0"/>
              <w:marRight w:val="0"/>
              <w:marTop w:val="0"/>
              <w:marBottom w:val="0"/>
              <w:divBdr>
                <w:top w:val="none" w:sz="0" w:space="0" w:color="auto"/>
                <w:left w:val="none" w:sz="0" w:space="0" w:color="auto"/>
                <w:bottom w:val="none" w:sz="0" w:space="0" w:color="auto"/>
                <w:right w:val="none" w:sz="0" w:space="0" w:color="auto"/>
              </w:divBdr>
              <w:divsChild>
                <w:div w:id="1686132318">
                  <w:marLeft w:val="0"/>
                  <w:marRight w:val="0"/>
                  <w:marTop w:val="0"/>
                  <w:marBottom w:val="0"/>
                  <w:divBdr>
                    <w:top w:val="none" w:sz="0" w:space="0" w:color="auto"/>
                    <w:left w:val="none" w:sz="0" w:space="0" w:color="auto"/>
                    <w:bottom w:val="none" w:sz="0" w:space="0" w:color="auto"/>
                    <w:right w:val="none" w:sz="0" w:space="0" w:color="auto"/>
                  </w:divBdr>
                  <w:divsChild>
                    <w:div w:id="17776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8279">
              <w:marLeft w:val="0"/>
              <w:marRight w:val="0"/>
              <w:marTop w:val="0"/>
              <w:marBottom w:val="0"/>
              <w:divBdr>
                <w:top w:val="none" w:sz="0" w:space="0" w:color="auto"/>
                <w:left w:val="none" w:sz="0" w:space="0" w:color="auto"/>
                <w:bottom w:val="none" w:sz="0" w:space="0" w:color="auto"/>
                <w:right w:val="none" w:sz="0" w:space="0" w:color="auto"/>
              </w:divBdr>
              <w:divsChild>
                <w:div w:id="1141965020">
                  <w:marLeft w:val="0"/>
                  <w:marRight w:val="0"/>
                  <w:marTop w:val="0"/>
                  <w:marBottom w:val="0"/>
                  <w:divBdr>
                    <w:top w:val="none" w:sz="0" w:space="0" w:color="auto"/>
                    <w:left w:val="none" w:sz="0" w:space="0" w:color="auto"/>
                    <w:bottom w:val="none" w:sz="0" w:space="0" w:color="auto"/>
                    <w:right w:val="none" w:sz="0" w:space="0" w:color="auto"/>
                  </w:divBdr>
                  <w:divsChild>
                    <w:div w:id="1469473991">
                      <w:marLeft w:val="0"/>
                      <w:marRight w:val="0"/>
                      <w:marTop w:val="0"/>
                      <w:marBottom w:val="0"/>
                      <w:divBdr>
                        <w:top w:val="none" w:sz="0" w:space="0" w:color="auto"/>
                        <w:left w:val="none" w:sz="0" w:space="0" w:color="auto"/>
                        <w:bottom w:val="none" w:sz="0" w:space="0" w:color="auto"/>
                        <w:right w:val="none" w:sz="0" w:space="0" w:color="auto"/>
                      </w:divBdr>
                      <w:divsChild>
                        <w:div w:id="1536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0207">
      <w:bodyDiv w:val="1"/>
      <w:marLeft w:val="0"/>
      <w:marRight w:val="0"/>
      <w:marTop w:val="0"/>
      <w:marBottom w:val="0"/>
      <w:divBdr>
        <w:top w:val="none" w:sz="0" w:space="0" w:color="auto"/>
        <w:left w:val="none" w:sz="0" w:space="0" w:color="auto"/>
        <w:bottom w:val="none" w:sz="0" w:space="0" w:color="auto"/>
        <w:right w:val="none" w:sz="0" w:space="0" w:color="auto"/>
      </w:divBdr>
      <w:divsChild>
        <w:div w:id="1350789612">
          <w:marLeft w:val="0"/>
          <w:marRight w:val="0"/>
          <w:marTop w:val="0"/>
          <w:marBottom w:val="0"/>
          <w:divBdr>
            <w:top w:val="none" w:sz="0" w:space="0" w:color="auto"/>
            <w:left w:val="none" w:sz="0" w:space="0" w:color="auto"/>
            <w:bottom w:val="none" w:sz="0" w:space="0" w:color="auto"/>
            <w:right w:val="none" w:sz="0" w:space="0" w:color="auto"/>
          </w:divBdr>
          <w:divsChild>
            <w:div w:id="1346205907">
              <w:marLeft w:val="0"/>
              <w:marRight w:val="0"/>
              <w:marTop w:val="0"/>
              <w:marBottom w:val="0"/>
              <w:divBdr>
                <w:top w:val="none" w:sz="0" w:space="0" w:color="auto"/>
                <w:left w:val="none" w:sz="0" w:space="0" w:color="auto"/>
                <w:bottom w:val="none" w:sz="0" w:space="0" w:color="auto"/>
                <w:right w:val="none" w:sz="0" w:space="0" w:color="auto"/>
              </w:divBdr>
            </w:div>
          </w:divsChild>
        </w:div>
        <w:div w:id="2032143213">
          <w:marLeft w:val="0"/>
          <w:marRight w:val="0"/>
          <w:marTop w:val="0"/>
          <w:marBottom w:val="0"/>
          <w:divBdr>
            <w:top w:val="none" w:sz="0" w:space="0" w:color="auto"/>
            <w:left w:val="none" w:sz="0" w:space="0" w:color="auto"/>
            <w:bottom w:val="none" w:sz="0" w:space="0" w:color="auto"/>
            <w:right w:val="none" w:sz="0" w:space="0" w:color="auto"/>
          </w:divBdr>
          <w:divsChild>
            <w:div w:id="270013560">
              <w:marLeft w:val="0"/>
              <w:marRight w:val="0"/>
              <w:marTop w:val="0"/>
              <w:marBottom w:val="0"/>
              <w:divBdr>
                <w:top w:val="none" w:sz="0" w:space="0" w:color="auto"/>
                <w:left w:val="none" w:sz="0" w:space="0" w:color="auto"/>
                <w:bottom w:val="none" w:sz="0" w:space="0" w:color="auto"/>
                <w:right w:val="none" w:sz="0" w:space="0" w:color="auto"/>
              </w:divBdr>
            </w:div>
            <w:div w:id="517812030">
              <w:marLeft w:val="0"/>
              <w:marRight w:val="0"/>
              <w:marTop w:val="0"/>
              <w:marBottom w:val="0"/>
              <w:divBdr>
                <w:top w:val="none" w:sz="0" w:space="0" w:color="auto"/>
                <w:left w:val="none" w:sz="0" w:space="0" w:color="auto"/>
                <w:bottom w:val="none" w:sz="0" w:space="0" w:color="auto"/>
                <w:right w:val="none" w:sz="0" w:space="0" w:color="auto"/>
              </w:divBdr>
              <w:divsChild>
                <w:div w:id="96950586">
                  <w:marLeft w:val="0"/>
                  <w:marRight w:val="0"/>
                  <w:marTop w:val="0"/>
                  <w:marBottom w:val="0"/>
                  <w:divBdr>
                    <w:top w:val="none" w:sz="0" w:space="0" w:color="auto"/>
                    <w:left w:val="none" w:sz="0" w:space="0" w:color="auto"/>
                    <w:bottom w:val="none" w:sz="0" w:space="0" w:color="auto"/>
                    <w:right w:val="none" w:sz="0" w:space="0" w:color="auto"/>
                  </w:divBdr>
                  <w:divsChild>
                    <w:div w:id="694384512">
                      <w:marLeft w:val="0"/>
                      <w:marRight w:val="0"/>
                      <w:marTop w:val="0"/>
                      <w:marBottom w:val="0"/>
                      <w:divBdr>
                        <w:top w:val="none" w:sz="0" w:space="0" w:color="auto"/>
                        <w:left w:val="none" w:sz="0" w:space="0" w:color="auto"/>
                        <w:bottom w:val="none" w:sz="0" w:space="0" w:color="auto"/>
                        <w:right w:val="none" w:sz="0" w:space="0" w:color="auto"/>
                      </w:divBdr>
                      <w:divsChild>
                        <w:div w:id="7701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4568">
              <w:marLeft w:val="0"/>
              <w:marRight w:val="0"/>
              <w:marTop w:val="0"/>
              <w:marBottom w:val="0"/>
              <w:divBdr>
                <w:top w:val="none" w:sz="0" w:space="0" w:color="auto"/>
                <w:left w:val="none" w:sz="0" w:space="0" w:color="auto"/>
                <w:bottom w:val="none" w:sz="0" w:space="0" w:color="auto"/>
                <w:right w:val="none" w:sz="0" w:space="0" w:color="auto"/>
              </w:divBdr>
              <w:divsChild>
                <w:div w:id="1577549548">
                  <w:marLeft w:val="0"/>
                  <w:marRight w:val="0"/>
                  <w:marTop w:val="0"/>
                  <w:marBottom w:val="0"/>
                  <w:divBdr>
                    <w:top w:val="none" w:sz="0" w:space="0" w:color="auto"/>
                    <w:left w:val="none" w:sz="0" w:space="0" w:color="auto"/>
                    <w:bottom w:val="none" w:sz="0" w:space="0" w:color="auto"/>
                    <w:right w:val="none" w:sz="0" w:space="0" w:color="auto"/>
                  </w:divBdr>
                  <w:divsChild>
                    <w:div w:id="211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1532184582">
          <w:marLeft w:val="0"/>
          <w:marRight w:val="0"/>
          <w:marTop w:val="0"/>
          <w:marBottom w:val="0"/>
          <w:divBdr>
            <w:top w:val="none" w:sz="0" w:space="0" w:color="auto"/>
            <w:left w:val="none" w:sz="0" w:space="0" w:color="auto"/>
            <w:bottom w:val="none" w:sz="0" w:space="0" w:color="auto"/>
            <w:right w:val="none" w:sz="0" w:space="0" w:color="auto"/>
          </w:divBdr>
          <w:divsChild>
            <w:div w:id="106431759">
              <w:marLeft w:val="0"/>
              <w:marRight w:val="0"/>
              <w:marTop w:val="0"/>
              <w:marBottom w:val="0"/>
              <w:divBdr>
                <w:top w:val="none" w:sz="0" w:space="0" w:color="auto"/>
                <w:left w:val="none" w:sz="0" w:space="0" w:color="auto"/>
                <w:bottom w:val="none" w:sz="0" w:space="0" w:color="auto"/>
                <w:right w:val="none" w:sz="0" w:space="0" w:color="auto"/>
              </w:divBdr>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 w:id="1451436193">
          <w:marLeft w:val="0"/>
          <w:marRight w:val="0"/>
          <w:marTop w:val="0"/>
          <w:marBottom w:val="0"/>
          <w:divBdr>
            <w:top w:val="none" w:sz="0" w:space="0" w:color="auto"/>
            <w:left w:val="none" w:sz="0" w:space="0" w:color="auto"/>
            <w:bottom w:val="none" w:sz="0" w:space="0" w:color="auto"/>
            <w:right w:val="none" w:sz="0" w:space="0" w:color="auto"/>
          </w:divBdr>
          <w:divsChild>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9992">
              <w:marLeft w:val="0"/>
              <w:marRight w:val="0"/>
              <w:marTop w:val="0"/>
              <w:marBottom w:val="0"/>
              <w:divBdr>
                <w:top w:val="none" w:sz="0" w:space="0" w:color="auto"/>
                <w:left w:val="none" w:sz="0" w:space="0" w:color="auto"/>
                <w:bottom w:val="none" w:sz="0" w:space="0" w:color="auto"/>
                <w:right w:val="none" w:sz="0" w:space="0" w:color="auto"/>
              </w:divBdr>
              <w:divsChild>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98758">
                  <w:marLeft w:val="0"/>
                  <w:marRight w:val="0"/>
                  <w:marTop w:val="0"/>
                  <w:marBottom w:val="0"/>
                  <w:divBdr>
                    <w:top w:val="none" w:sz="0" w:space="0" w:color="auto"/>
                    <w:left w:val="none" w:sz="0" w:space="0" w:color="auto"/>
                    <w:bottom w:val="none" w:sz="0" w:space="0" w:color="auto"/>
                    <w:right w:val="none" w:sz="0" w:space="0" w:color="auto"/>
                  </w:divBdr>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5299">
      <w:bodyDiv w:val="1"/>
      <w:marLeft w:val="0"/>
      <w:marRight w:val="0"/>
      <w:marTop w:val="0"/>
      <w:marBottom w:val="0"/>
      <w:divBdr>
        <w:top w:val="none" w:sz="0" w:space="0" w:color="auto"/>
        <w:left w:val="none" w:sz="0" w:space="0" w:color="auto"/>
        <w:bottom w:val="none" w:sz="0" w:space="0" w:color="auto"/>
        <w:right w:val="none" w:sz="0" w:space="0" w:color="auto"/>
      </w:divBdr>
      <w:divsChild>
        <w:div w:id="180123204">
          <w:marLeft w:val="0"/>
          <w:marRight w:val="0"/>
          <w:marTop w:val="0"/>
          <w:marBottom w:val="0"/>
          <w:divBdr>
            <w:top w:val="none" w:sz="0" w:space="0" w:color="auto"/>
            <w:left w:val="none" w:sz="0" w:space="0" w:color="auto"/>
            <w:bottom w:val="none" w:sz="0" w:space="0" w:color="auto"/>
            <w:right w:val="none" w:sz="0" w:space="0" w:color="auto"/>
          </w:divBdr>
          <w:divsChild>
            <w:div w:id="229848888">
              <w:marLeft w:val="0"/>
              <w:marRight w:val="0"/>
              <w:marTop w:val="0"/>
              <w:marBottom w:val="0"/>
              <w:divBdr>
                <w:top w:val="none" w:sz="0" w:space="0" w:color="auto"/>
                <w:left w:val="none" w:sz="0" w:space="0" w:color="auto"/>
                <w:bottom w:val="none" w:sz="0" w:space="0" w:color="auto"/>
                <w:right w:val="none" w:sz="0" w:space="0" w:color="auto"/>
              </w:divBdr>
              <w:divsChild>
                <w:div w:id="759060453">
                  <w:marLeft w:val="0"/>
                  <w:marRight w:val="0"/>
                  <w:marTop w:val="0"/>
                  <w:marBottom w:val="0"/>
                  <w:divBdr>
                    <w:top w:val="none" w:sz="0" w:space="0" w:color="auto"/>
                    <w:left w:val="none" w:sz="0" w:space="0" w:color="auto"/>
                    <w:bottom w:val="none" w:sz="0" w:space="0" w:color="auto"/>
                    <w:right w:val="none" w:sz="0" w:space="0" w:color="auto"/>
                  </w:divBdr>
                  <w:divsChild>
                    <w:div w:id="1935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48132">
              <w:marLeft w:val="0"/>
              <w:marRight w:val="0"/>
              <w:marTop w:val="0"/>
              <w:marBottom w:val="0"/>
              <w:divBdr>
                <w:top w:val="none" w:sz="0" w:space="0" w:color="auto"/>
                <w:left w:val="none" w:sz="0" w:space="0" w:color="auto"/>
                <w:bottom w:val="none" w:sz="0" w:space="0" w:color="auto"/>
                <w:right w:val="none" w:sz="0" w:space="0" w:color="auto"/>
              </w:divBdr>
              <w:divsChild>
                <w:div w:id="610361495">
                  <w:marLeft w:val="0"/>
                  <w:marRight w:val="0"/>
                  <w:marTop w:val="0"/>
                  <w:marBottom w:val="0"/>
                  <w:divBdr>
                    <w:top w:val="none" w:sz="0" w:space="0" w:color="auto"/>
                    <w:left w:val="none" w:sz="0" w:space="0" w:color="auto"/>
                    <w:bottom w:val="none" w:sz="0" w:space="0" w:color="auto"/>
                    <w:right w:val="none" w:sz="0" w:space="0" w:color="auto"/>
                  </w:divBdr>
                  <w:divsChild>
                    <w:div w:id="1548026938">
                      <w:marLeft w:val="0"/>
                      <w:marRight w:val="0"/>
                      <w:marTop w:val="0"/>
                      <w:marBottom w:val="0"/>
                      <w:divBdr>
                        <w:top w:val="none" w:sz="0" w:space="0" w:color="auto"/>
                        <w:left w:val="none" w:sz="0" w:space="0" w:color="auto"/>
                        <w:bottom w:val="none" w:sz="0" w:space="0" w:color="auto"/>
                        <w:right w:val="none" w:sz="0" w:space="0" w:color="auto"/>
                      </w:divBdr>
                      <w:divsChild>
                        <w:div w:id="11525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20478">
              <w:marLeft w:val="0"/>
              <w:marRight w:val="0"/>
              <w:marTop w:val="0"/>
              <w:marBottom w:val="0"/>
              <w:divBdr>
                <w:top w:val="none" w:sz="0" w:space="0" w:color="auto"/>
                <w:left w:val="none" w:sz="0" w:space="0" w:color="auto"/>
                <w:bottom w:val="none" w:sz="0" w:space="0" w:color="auto"/>
                <w:right w:val="none" w:sz="0" w:space="0" w:color="auto"/>
              </w:divBdr>
            </w:div>
          </w:divsChild>
        </w:div>
        <w:div w:id="2118863377">
          <w:marLeft w:val="0"/>
          <w:marRight w:val="0"/>
          <w:marTop w:val="0"/>
          <w:marBottom w:val="0"/>
          <w:divBdr>
            <w:top w:val="none" w:sz="0" w:space="0" w:color="auto"/>
            <w:left w:val="none" w:sz="0" w:space="0" w:color="auto"/>
            <w:bottom w:val="none" w:sz="0" w:space="0" w:color="auto"/>
            <w:right w:val="none" w:sz="0" w:space="0" w:color="auto"/>
          </w:divBdr>
          <w:divsChild>
            <w:div w:id="10607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7922">
      <w:bodyDiv w:val="1"/>
      <w:marLeft w:val="0"/>
      <w:marRight w:val="0"/>
      <w:marTop w:val="0"/>
      <w:marBottom w:val="0"/>
      <w:divBdr>
        <w:top w:val="none" w:sz="0" w:space="0" w:color="auto"/>
        <w:left w:val="none" w:sz="0" w:space="0" w:color="auto"/>
        <w:bottom w:val="none" w:sz="0" w:space="0" w:color="auto"/>
        <w:right w:val="none" w:sz="0" w:space="0" w:color="auto"/>
      </w:divBdr>
      <w:divsChild>
        <w:div w:id="1170948455">
          <w:marLeft w:val="0"/>
          <w:marRight w:val="0"/>
          <w:marTop w:val="0"/>
          <w:marBottom w:val="0"/>
          <w:divBdr>
            <w:top w:val="none" w:sz="0" w:space="0" w:color="auto"/>
            <w:left w:val="none" w:sz="0" w:space="0" w:color="auto"/>
            <w:bottom w:val="none" w:sz="0" w:space="0" w:color="auto"/>
            <w:right w:val="none" w:sz="0" w:space="0" w:color="auto"/>
          </w:divBdr>
          <w:divsChild>
            <w:div w:id="234751675">
              <w:marLeft w:val="0"/>
              <w:marRight w:val="0"/>
              <w:marTop w:val="0"/>
              <w:marBottom w:val="0"/>
              <w:divBdr>
                <w:top w:val="none" w:sz="0" w:space="0" w:color="auto"/>
                <w:left w:val="none" w:sz="0" w:space="0" w:color="auto"/>
                <w:bottom w:val="none" w:sz="0" w:space="0" w:color="auto"/>
                <w:right w:val="none" w:sz="0" w:space="0" w:color="auto"/>
              </w:divBdr>
            </w:div>
          </w:divsChild>
        </w:div>
        <w:div w:id="1561013682">
          <w:marLeft w:val="0"/>
          <w:marRight w:val="0"/>
          <w:marTop w:val="0"/>
          <w:marBottom w:val="0"/>
          <w:divBdr>
            <w:top w:val="none" w:sz="0" w:space="0" w:color="auto"/>
            <w:left w:val="none" w:sz="0" w:space="0" w:color="auto"/>
            <w:bottom w:val="none" w:sz="0" w:space="0" w:color="auto"/>
            <w:right w:val="none" w:sz="0" w:space="0" w:color="auto"/>
          </w:divBdr>
          <w:divsChild>
            <w:div w:id="1577276320">
              <w:marLeft w:val="0"/>
              <w:marRight w:val="0"/>
              <w:marTop w:val="0"/>
              <w:marBottom w:val="0"/>
              <w:divBdr>
                <w:top w:val="none" w:sz="0" w:space="0" w:color="auto"/>
                <w:left w:val="none" w:sz="0" w:space="0" w:color="auto"/>
                <w:bottom w:val="none" w:sz="0" w:space="0" w:color="auto"/>
                <w:right w:val="none" w:sz="0" w:space="0" w:color="auto"/>
              </w:divBdr>
            </w:div>
            <w:div w:id="1739670231">
              <w:marLeft w:val="0"/>
              <w:marRight w:val="0"/>
              <w:marTop w:val="0"/>
              <w:marBottom w:val="0"/>
              <w:divBdr>
                <w:top w:val="none" w:sz="0" w:space="0" w:color="auto"/>
                <w:left w:val="none" w:sz="0" w:space="0" w:color="auto"/>
                <w:bottom w:val="none" w:sz="0" w:space="0" w:color="auto"/>
                <w:right w:val="none" w:sz="0" w:space="0" w:color="auto"/>
              </w:divBdr>
              <w:divsChild>
                <w:div w:id="2061711490">
                  <w:marLeft w:val="0"/>
                  <w:marRight w:val="0"/>
                  <w:marTop w:val="0"/>
                  <w:marBottom w:val="0"/>
                  <w:divBdr>
                    <w:top w:val="none" w:sz="0" w:space="0" w:color="auto"/>
                    <w:left w:val="none" w:sz="0" w:space="0" w:color="auto"/>
                    <w:bottom w:val="none" w:sz="0" w:space="0" w:color="auto"/>
                    <w:right w:val="none" w:sz="0" w:space="0" w:color="auto"/>
                  </w:divBdr>
                  <w:divsChild>
                    <w:div w:id="7654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7875">
              <w:marLeft w:val="0"/>
              <w:marRight w:val="0"/>
              <w:marTop w:val="0"/>
              <w:marBottom w:val="0"/>
              <w:divBdr>
                <w:top w:val="none" w:sz="0" w:space="0" w:color="auto"/>
                <w:left w:val="none" w:sz="0" w:space="0" w:color="auto"/>
                <w:bottom w:val="none" w:sz="0" w:space="0" w:color="auto"/>
                <w:right w:val="none" w:sz="0" w:space="0" w:color="auto"/>
              </w:divBdr>
              <w:divsChild>
                <w:div w:id="458769759">
                  <w:marLeft w:val="0"/>
                  <w:marRight w:val="0"/>
                  <w:marTop w:val="0"/>
                  <w:marBottom w:val="0"/>
                  <w:divBdr>
                    <w:top w:val="none" w:sz="0" w:space="0" w:color="auto"/>
                    <w:left w:val="none" w:sz="0" w:space="0" w:color="auto"/>
                    <w:bottom w:val="none" w:sz="0" w:space="0" w:color="auto"/>
                    <w:right w:val="none" w:sz="0" w:space="0" w:color="auto"/>
                  </w:divBdr>
                  <w:divsChild>
                    <w:div w:id="1575361929">
                      <w:marLeft w:val="0"/>
                      <w:marRight w:val="0"/>
                      <w:marTop w:val="0"/>
                      <w:marBottom w:val="0"/>
                      <w:divBdr>
                        <w:top w:val="none" w:sz="0" w:space="0" w:color="auto"/>
                        <w:left w:val="none" w:sz="0" w:space="0" w:color="auto"/>
                        <w:bottom w:val="none" w:sz="0" w:space="0" w:color="auto"/>
                        <w:right w:val="none" w:sz="0" w:space="0" w:color="auto"/>
                      </w:divBdr>
                      <w:divsChild>
                        <w:div w:id="6083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 w:id="1536113193">
          <w:marLeft w:val="0"/>
          <w:marRight w:val="0"/>
          <w:marTop w:val="0"/>
          <w:marBottom w:val="0"/>
          <w:divBdr>
            <w:top w:val="none" w:sz="0" w:space="0" w:color="auto"/>
            <w:left w:val="none" w:sz="0" w:space="0" w:color="auto"/>
            <w:bottom w:val="none" w:sz="0" w:space="0" w:color="auto"/>
            <w:right w:val="none" w:sz="0" w:space="0" w:color="auto"/>
          </w:divBdr>
          <w:divsChild>
            <w:div w:id="948973130">
              <w:marLeft w:val="0"/>
              <w:marRight w:val="0"/>
              <w:marTop w:val="0"/>
              <w:marBottom w:val="0"/>
              <w:divBdr>
                <w:top w:val="none" w:sz="0" w:space="0" w:color="auto"/>
                <w:left w:val="none" w:sz="0" w:space="0" w:color="auto"/>
                <w:bottom w:val="none" w:sz="0" w:space="0" w:color="auto"/>
                <w:right w:val="none" w:sz="0" w:space="0" w:color="auto"/>
              </w:divBdr>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 w:id="1776749908">
          <w:marLeft w:val="0"/>
          <w:marRight w:val="0"/>
          <w:marTop w:val="0"/>
          <w:marBottom w:val="0"/>
          <w:divBdr>
            <w:top w:val="none" w:sz="0" w:space="0" w:color="auto"/>
            <w:left w:val="none" w:sz="0" w:space="0" w:color="auto"/>
            <w:bottom w:val="none" w:sz="0" w:space="0" w:color="auto"/>
            <w:right w:val="none" w:sz="0" w:space="0" w:color="auto"/>
          </w:divBdr>
          <w:divsChild>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0405">
      <w:bodyDiv w:val="1"/>
      <w:marLeft w:val="0"/>
      <w:marRight w:val="0"/>
      <w:marTop w:val="0"/>
      <w:marBottom w:val="0"/>
      <w:divBdr>
        <w:top w:val="none" w:sz="0" w:space="0" w:color="auto"/>
        <w:left w:val="none" w:sz="0" w:space="0" w:color="auto"/>
        <w:bottom w:val="none" w:sz="0" w:space="0" w:color="auto"/>
        <w:right w:val="none" w:sz="0" w:space="0" w:color="auto"/>
      </w:divBdr>
      <w:divsChild>
        <w:div w:id="1639332780">
          <w:marLeft w:val="0"/>
          <w:marRight w:val="0"/>
          <w:marTop w:val="0"/>
          <w:marBottom w:val="0"/>
          <w:divBdr>
            <w:top w:val="none" w:sz="0" w:space="0" w:color="auto"/>
            <w:left w:val="none" w:sz="0" w:space="0" w:color="auto"/>
            <w:bottom w:val="none" w:sz="0" w:space="0" w:color="auto"/>
            <w:right w:val="none" w:sz="0" w:space="0" w:color="auto"/>
          </w:divBdr>
          <w:divsChild>
            <w:div w:id="1375421683">
              <w:marLeft w:val="0"/>
              <w:marRight w:val="0"/>
              <w:marTop w:val="0"/>
              <w:marBottom w:val="0"/>
              <w:divBdr>
                <w:top w:val="none" w:sz="0" w:space="0" w:color="auto"/>
                <w:left w:val="none" w:sz="0" w:space="0" w:color="auto"/>
                <w:bottom w:val="none" w:sz="0" w:space="0" w:color="auto"/>
                <w:right w:val="none" w:sz="0" w:space="0" w:color="auto"/>
              </w:divBdr>
              <w:divsChild>
                <w:div w:id="1948540049">
                  <w:marLeft w:val="0"/>
                  <w:marRight w:val="0"/>
                  <w:marTop w:val="0"/>
                  <w:marBottom w:val="0"/>
                  <w:divBdr>
                    <w:top w:val="none" w:sz="0" w:space="0" w:color="auto"/>
                    <w:left w:val="none" w:sz="0" w:space="0" w:color="auto"/>
                    <w:bottom w:val="none" w:sz="0" w:space="0" w:color="auto"/>
                    <w:right w:val="none" w:sz="0" w:space="0" w:color="auto"/>
                  </w:divBdr>
                  <w:divsChild>
                    <w:div w:id="236138062">
                      <w:marLeft w:val="0"/>
                      <w:marRight w:val="0"/>
                      <w:marTop w:val="0"/>
                      <w:marBottom w:val="0"/>
                      <w:divBdr>
                        <w:top w:val="none" w:sz="0" w:space="0" w:color="auto"/>
                        <w:left w:val="none" w:sz="0" w:space="0" w:color="auto"/>
                        <w:bottom w:val="none" w:sz="0" w:space="0" w:color="auto"/>
                        <w:right w:val="none" w:sz="0" w:space="0" w:color="auto"/>
                      </w:divBdr>
                      <w:divsChild>
                        <w:div w:id="747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99715">
              <w:marLeft w:val="0"/>
              <w:marRight w:val="0"/>
              <w:marTop w:val="0"/>
              <w:marBottom w:val="0"/>
              <w:divBdr>
                <w:top w:val="none" w:sz="0" w:space="0" w:color="auto"/>
                <w:left w:val="none" w:sz="0" w:space="0" w:color="auto"/>
                <w:bottom w:val="none" w:sz="0" w:space="0" w:color="auto"/>
                <w:right w:val="none" w:sz="0" w:space="0" w:color="auto"/>
              </w:divBdr>
            </w:div>
            <w:div w:id="1615137575">
              <w:marLeft w:val="0"/>
              <w:marRight w:val="0"/>
              <w:marTop w:val="0"/>
              <w:marBottom w:val="0"/>
              <w:divBdr>
                <w:top w:val="none" w:sz="0" w:space="0" w:color="auto"/>
                <w:left w:val="none" w:sz="0" w:space="0" w:color="auto"/>
                <w:bottom w:val="none" w:sz="0" w:space="0" w:color="auto"/>
                <w:right w:val="none" w:sz="0" w:space="0" w:color="auto"/>
              </w:divBdr>
              <w:divsChild>
                <w:div w:id="2083796848">
                  <w:marLeft w:val="0"/>
                  <w:marRight w:val="0"/>
                  <w:marTop w:val="0"/>
                  <w:marBottom w:val="0"/>
                  <w:divBdr>
                    <w:top w:val="none" w:sz="0" w:space="0" w:color="auto"/>
                    <w:left w:val="none" w:sz="0" w:space="0" w:color="auto"/>
                    <w:bottom w:val="none" w:sz="0" w:space="0" w:color="auto"/>
                    <w:right w:val="none" w:sz="0" w:space="0" w:color="auto"/>
                  </w:divBdr>
                  <w:divsChild>
                    <w:div w:id="11673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8503">
          <w:marLeft w:val="0"/>
          <w:marRight w:val="0"/>
          <w:marTop w:val="0"/>
          <w:marBottom w:val="0"/>
          <w:divBdr>
            <w:top w:val="none" w:sz="0" w:space="0" w:color="auto"/>
            <w:left w:val="none" w:sz="0" w:space="0" w:color="auto"/>
            <w:bottom w:val="none" w:sz="0" w:space="0" w:color="auto"/>
            <w:right w:val="none" w:sz="0" w:space="0" w:color="auto"/>
          </w:divBdr>
          <w:divsChild>
            <w:div w:id="132778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8692">
      <w:bodyDiv w:val="1"/>
      <w:marLeft w:val="0"/>
      <w:marRight w:val="0"/>
      <w:marTop w:val="0"/>
      <w:marBottom w:val="0"/>
      <w:divBdr>
        <w:top w:val="none" w:sz="0" w:space="0" w:color="auto"/>
        <w:left w:val="none" w:sz="0" w:space="0" w:color="auto"/>
        <w:bottom w:val="none" w:sz="0" w:space="0" w:color="auto"/>
        <w:right w:val="none" w:sz="0" w:space="0" w:color="auto"/>
      </w:divBdr>
      <w:divsChild>
        <w:div w:id="196894912">
          <w:marLeft w:val="0"/>
          <w:marRight w:val="0"/>
          <w:marTop w:val="0"/>
          <w:marBottom w:val="0"/>
          <w:divBdr>
            <w:top w:val="none" w:sz="0" w:space="0" w:color="auto"/>
            <w:left w:val="none" w:sz="0" w:space="0" w:color="auto"/>
            <w:bottom w:val="none" w:sz="0" w:space="0" w:color="auto"/>
            <w:right w:val="none" w:sz="0" w:space="0" w:color="auto"/>
          </w:divBdr>
          <w:divsChild>
            <w:div w:id="305551293">
              <w:marLeft w:val="0"/>
              <w:marRight w:val="0"/>
              <w:marTop w:val="0"/>
              <w:marBottom w:val="0"/>
              <w:divBdr>
                <w:top w:val="none" w:sz="0" w:space="0" w:color="auto"/>
                <w:left w:val="none" w:sz="0" w:space="0" w:color="auto"/>
                <w:bottom w:val="none" w:sz="0" w:space="0" w:color="auto"/>
                <w:right w:val="none" w:sz="0" w:space="0" w:color="auto"/>
              </w:divBdr>
              <w:divsChild>
                <w:div w:id="290062763">
                  <w:marLeft w:val="0"/>
                  <w:marRight w:val="0"/>
                  <w:marTop w:val="0"/>
                  <w:marBottom w:val="0"/>
                  <w:divBdr>
                    <w:top w:val="none" w:sz="0" w:space="0" w:color="auto"/>
                    <w:left w:val="none" w:sz="0" w:space="0" w:color="auto"/>
                    <w:bottom w:val="none" w:sz="0" w:space="0" w:color="auto"/>
                    <w:right w:val="none" w:sz="0" w:space="0" w:color="auto"/>
                  </w:divBdr>
                  <w:divsChild>
                    <w:div w:id="2921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5096">
              <w:marLeft w:val="0"/>
              <w:marRight w:val="0"/>
              <w:marTop w:val="0"/>
              <w:marBottom w:val="0"/>
              <w:divBdr>
                <w:top w:val="none" w:sz="0" w:space="0" w:color="auto"/>
                <w:left w:val="none" w:sz="0" w:space="0" w:color="auto"/>
                <w:bottom w:val="none" w:sz="0" w:space="0" w:color="auto"/>
                <w:right w:val="none" w:sz="0" w:space="0" w:color="auto"/>
              </w:divBdr>
              <w:divsChild>
                <w:div w:id="2010522109">
                  <w:marLeft w:val="0"/>
                  <w:marRight w:val="0"/>
                  <w:marTop w:val="0"/>
                  <w:marBottom w:val="0"/>
                  <w:divBdr>
                    <w:top w:val="none" w:sz="0" w:space="0" w:color="auto"/>
                    <w:left w:val="none" w:sz="0" w:space="0" w:color="auto"/>
                    <w:bottom w:val="none" w:sz="0" w:space="0" w:color="auto"/>
                    <w:right w:val="none" w:sz="0" w:space="0" w:color="auto"/>
                  </w:divBdr>
                  <w:divsChild>
                    <w:div w:id="2019034986">
                      <w:marLeft w:val="0"/>
                      <w:marRight w:val="0"/>
                      <w:marTop w:val="0"/>
                      <w:marBottom w:val="0"/>
                      <w:divBdr>
                        <w:top w:val="none" w:sz="0" w:space="0" w:color="auto"/>
                        <w:left w:val="none" w:sz="0" w:space="0" w:color="auto"/>
                        <w:bottom w:val="none" w:sz="0" w:space="0" w:color="auto"/>
                        <w:right w:val="none" w:sz="0" w:space="0" w:color="auto"/>
                      </w:divBdr>
                      <w:divsChild>
                        <w:div w:id="13705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03862">
              <w:marLeft w:val="0"/>
              <w:marRight w:val="0"/>
              <w:marTop w:val="0"/>
              <w:marBottom w:val="0"/>
              <w:divBdr>
                <w:top w:val="none" w:sz="0" w:space="0" w:color="auto"/>
                <w:left w:val="none" w:sz="0" w:space="0" w:color="auto"/>
                <w:bottom w:val="none" w:sz="0" w:space="0" w:color="auto"/>
                <w:right w:val="none" w:sz="0" w:space="0" w:color="auto"/>
              </w:divBdr>
            </w:div>
          </w:divsChild>
        </w:div>
        <w:div w:id="561065021">
          <w:marLeft w:val="0"/>
          <w:marRight w:val="0"/>
          <w:marTop w:val="0"/>
          <w:marBottom w:val="0"/>
          <w:divBdr>
            <w:top w:val="none" w:sz="0" w:space="0" w:color="auto"/>
            <w:left w:val="none" w:sz="0" w:space="0" w:color="auto"/>
            <w:bottom w:val="none" w:sz="0" w:space="0" w:color="auto"/>
            <w:right w:val="none" w:sz="0" w:space="0" w:color="auto"/>
          </w:divBdr>
          <w:divsChild>
            <w:div w:id="12943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1573926397">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2835">
      <w:bodyDiv w:val="1"/>
      <w:marLeft w:val="0"/>
      <w:marRight w:val="0"/>
      <w:marTop w:val="0"/>
      <w:marBottom w:val="0"/>
      <w:divBdr>
        <w:top w:val="none" w:sz="0" w:space="0" w:color="auto"/>
        <w:left w:val="none" w:sz="0" w:space="0" w:color="auto"/>
        <w:bottom w:val="none" w:sz="0" w:space="0" w:color="auto"/>
        <w:right w:val="none" w:sz="0" w:space="0" w:color="auto"/>
      </w:divBdr>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 w:id="1635254613">
          <w:marLeft w:val="0"/>
          <w:marRight w:val="0"/>
          <w:marTop w:val="0"/>
          <w:marBottom w:val="0"/>
          <w:divBdr>
            <w:top w:val="none" w:sz="0" w:space="0" w:color="auto"/>
            <w:left w:val="none" w:sz="0" w:space="0" w:color="auto"/>
            <w:bottom w:val="none" w:sz="0" w:space="0" w:color="auto"/>
            <w:right w:val="none" w:sz="0" w:space="0" w:color="auto"/>
          </w:divBdr>
          <w:divsChild>
            <w:div w:id="207685446">
              <w:marLeft w:val="0"/>
              <w:marRight w:val="0"/>
              <w:marTop w:val="0"/>
              <w:marBottom w:val="0"/>
              <w:divBdr>
                <w:top w:val="none" w:sz="0" w:space="0" w:color="auto"/>
                <w:left w:val="none" w:sz="0" w:space="0" w:color="auto"/>
                <w:bottom w:val="none" w:sz="0" w:space="0" w:color="auto"/>
                <w:right w:val="none" w:sz="0" w:space="0" w:color="auto"/>
              </w:divBdr>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 w:id="1621916988">
          <w:marLeft w:val="0"/>
          <w:marRight w:val="0"/>
          <w:marTop w:val="0"/>
          <w:marBottom w:val="0"/>
          <w:divBdr>
            <w:top w:val="none" w:sz="0" w:space="0" w:color="auto"/>
            <w:left w:val="none" w:sz="0" w:space="0" w:color="auto"/>
            <w:bottom w:val="none" w:sz="0" w:space="0" w:color="auto"/>
            <w:right w:val="none" w:sz="0" w:space="0" w:color="auto"/>
          </w:divBdr>
          <w:divsChild>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88039323">
              <w:marLeft w:val="0"/>
              <w:marRight w:val="0"/>
              <w:marTop w:val="0"/>
              <w:marBottom w:val="0"/>
              <w:divBdr>
                <w:top w:val="none" w:sz="0" w:space="0" w:color="auto"/>
                <w:left w:val="none" w:sz="0" w:space="0" w:color="auto"/>
                <w:bottom w:val="none" w:sz="0" w:space="0" w:color="auto"/>
                <w:right w:val="none" w:sz="0" w:space="0" w:color="auto"/>
              </w:divBdr>
            </w:div>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 w:id="1366176366">
          <w:marLeft w:val="0"/>
          <w:marRight w:val="0"/>
          <w:marTop w:val="0"/>
          <w:marBottom w:val="0"/>
          <w:divBdr>
            <w:top w:val="none" w:sz="0" w:space="0" w:color="auto"/>
            <w:left w:val="none" w:sz="0" w:space="0" w:color="auto"/>
            <w:bottom w:val="none" w:sz="0" w:space="0" w:color="auto"/>
            <w:right w:val="none" w:sz="0" w:space="0" w:color="auto"/>
          </w:divBdr>
          <w:divsChild>
            <w:div w:id="203754961">
              <w:marLeft w:val="0"/>
              <w:marRight w:val="0"/>
              <w:marTop w:val="0"/>
              <w:marBottom w:val="0"/>
              <w:divBdr>
                <w:top w:val="none" w:sz="0" w:space="0" w:color="auto"/>
                <w:left w:val="none" w:sz="0" w:space="0" w:color="auto"/>
                <w:bottom w:val="none" w:sz="0" w:space="0" w:color="auto"/>
                <w:right w:val="none" w:sz="0" w:space="0" w:color="auto"/>
              </w:divBdr>
            </w:div>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7255">
                  <w:marLeft w:val="0"/>
                  <w:marRight w:val="0"/>
                  <w:marTop w:val="0"/>
                  <w:marBottom w:val="0"/>
                  <w:divBdr>
                    <w:top w:val="none" w:sz="0" w:space="0" w:color="auto"/>
                    <w:left w:val="none" w:sz="0" w:space="0" w:color="auto"/>
                    <w:bottom w:val="none" w:sz="0" w:space="0" w:color="auto"/>
                    <w:right w:val="none" w:sz="0" w:space="0" w:color="auto"/>
                  </w:divBdr>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7121">
      <w:bodyDiv w:val="1"/>
      <w:marLeft w:val="0"/>
      <w:marRight w:val="0"/>
      <w:marTop w:val="0"/>
      <w:marBottom w:val="0"/>
      <w:divBdr>
        <w:top w:val="none" w:sz="0" w:space="0" w:color="auto"/>
        <w:left w:val="none" w:sz="0" w:space="0" w:color="auto"/>
        <w:bottom w:val="none" w:sz="0" w:space="0" w:color="auto"/>
        <w:right w:val="none" w:sz="0" w:space="0" w:color="auto"/>
      </w:divBdr>
      <w:divsChild>
        <w:div w:id="1069307898">
          <w:marLeft w:val="0"/>
          <w:marRight w:val="0"/>
          <w:marTop w:val="0"/>
          <w:marBottom w:val="0"/>
          <w:divBdr>
            <w:top w:val="none" w:sz="0" w:space="0" w:color="auto"/>
            <w:left w:val="none" w:sz="0" w:space="0" w:color="auto"/>
            <w:bottom w:val="none" w:sz="0" w:space="0" w:color="auto"/>
            <w:right w:val="none" w:sz="0" w:space="0" w:color="auto"/>
          </w:divBdr>
          <w:divsChild>
            <w:div w:id="70085688">
              <w:marLeft w:val="0"/>
              <w:marRight w:val="0"/>
              <w:marTop w:val="0"/>
              <w:marBottom w:val="0"/>
              <w:divBdr>
                <w:top w:val="none" w:sz="0" w:space="0" w:color="auto"/>
                <w:left w:val="none" w:sz="0" w:space="0" w:color="auto"/>
                <w:bottom w:val="none" w:sz="0" w:space="0" w:color="auto"/>
                <w:right w:val="none" w:sz="0" w:space="0" w:color="auto"/>
              </w:divBdr>
            </w:div>
          </w:divsChild>
        </w:div>
        <w:div w:id="1207377952">
          <w:marLeft w:val="0"/>
          <w:marRight w:val="0"/>
          <w:marTop w:val="0"/>
          <w:marBottom w:val="0"/>
          <w:divBdr>
            <w:top w:val="none" w:sz="0" w:space="0" w:color="auto"/>
            <w:left w:val="none" w:sz="0" w:space="0" w:color="auto"/>
            <w:bottom w:val="none" w:sz="0" w:space="0" w:color="auto"/>
            <w:right w:val="none" w:sz="0" w:space="0" w:color="auto"/>
          </w:divBdr>
          <w:divsChild>
            <w:div w:id="1086268256">
              <w:marLeft w:val="0"/>
              <w:marRight w:val="0"/>
              <w:marTop w:val="0"/>
              <w:marBottom w:val="0"/>
              <w:divBdr>
                <w:top w:val="none" w:sz="0" w:space="0" w:color="auto"/>
                <w:left w:val="none" w:sz="0" w:space="0" w:color="auto"/>
                <w:bottom w:val="none" w:sz="0" w:space="0" w:color="auto"/>
                <w:right w:val="none" w:sz="0" w:space="0" w:color="auto"/>
              </w:divBdr>
            </w:div>
            <w:div w:id="1140612878">
              <w:marLeft w:val="0"/>
              <w:marRight w:val="0"/>
              <w:marTop w:val="0"/>
              <w:marBottom w:val="0"/>
              <w:divBdr>
                <w:top w:val="none" w:sz="0" w:space="0" w:color="auto"/>
                <w:left w:val="none" w:sz="0" w:space="0" w:color="auto"/>
                <w:bottom w:val="none" w:sz="0" w:space="0" w:color="auto"/>
                <w:right w:val="none" w:sz="0" w:space="0" w:color="auto"/>
              </w:divBdr>
              <w:divsChild>
                <w:div w:id="1431198158">
                  <w:marLeft w:val="0"/>
                  <w:marRight w:val="0"/>
                  <w:marTop w:val="0"/>
                  <w:marBottom w:val="0"/>
                  <w:divBdr>
                    <w:top w:val="none" w:sz="0" w:space="0" w:color="auto"/>
                    <w:left w:val="none" w:sz="0" w:space="0" w:color="auto"/>
                    <w:bottom w:val="none" w:sz="0" w:space="0" w:color="auto"/>
                    <w:right w:val="none" w:sz="0" w:space="0" w:color="auto"/>
                  </w:divBdr>
                  <w:divsChild>
                    <w:div w:id="13068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9387">
              <w:marLeft w:val="0"/>
              <w:marRight w:val="0"/>
              <w:marTop w:val="0"/>
              <w:marBottom w:val="0"/>
              <w:divBdr>
                <w:top w:val="none" w:sz="0" w:space="0" w:color="auto"/>
                <w:left w:val="none" w:sz="0" w:space="0" w:color="auto"/>
                <w:bottom w:val="none" w:sz="0" w:space="0" w:color="auto"/>
                <w:right w:val="none" w:sz="0" w:space="0" w:color="auto"/>
              </w:divBdr>
              <w:divsChild>
                <w:div w:id="1455710531">
                  <w:marLeft w:val="0"/>
                  <w:marRight w:val="0"/>
                  <w:marTop w:val="0"/>
                  <w:marBottom w:val="0"/>
                  <w:divBdr>
                    <w:top w:val="none" w:sz="0" w:space="0" w:color="auto"/>
                    <w:left w:val="none" w:sz="0" w:space="0" w:color="auto"/>
                    <w:bottom w:val="none" w:sz="0" w:space="0" w:color="auto"/>
                    <w:right w:val="none" w:sz="0" w:space="0" w:color="auto"/>
                  </w:divBdr>
                  <w:divsChild>
                    <w:div w:id="1423990132">
                      <w:marLeft w:val="0"/>
                      <w:marRight w:val="0"/>
                      <w:marTop w:val="0"/>
                      <w:marBottom w:val="0"/>
                      <w:divBdr>
                        <w:top w:val="none" w:sz="0" w:space="0" w:color="auto"/>
                        <w:left w:val="none" w:sz="0" w:space="0" w:color="auto"/>
                        <w:bottom w:val="none" w:sz="0" w:space="0" w:color="auto"/>
                        <w:right w:val="none" w:sz="0" w:space="0" w:color="auto"/>
                      </w:divBdr>
                      <w:divsChild>
                        <w:div w:id="656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137189902">
              <w:marLeft w:val="0"/>
              <w:marRight w:val="0"/>
              <w:marTop w:val="0"/>
              <w:marBottom w:val="0"/>
              <w:divBdr>
                <w:top w:val="none" w:sz="0" w:space="0" w:color="auto"/>
                <w:left w:val="none" w:sz="0" w:space="0" w:color="auto"/>
                <w:bottom w:val="none" w:sz="0" w:space="0" w:color="auto"/>
                <w:right w:val="none" w:sz="0" w:space="0" w:color="auto"/>
              </w:divBdr>
            </w:div>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314116414">
          <w:marLeft w:val="0"/>
          <w:marRight w:val="0"/>
          <w:marTop w:val="0"/>
          <w:marBottom w:val="0"/>
          <w:divBdr>
            <w:top w:val="none" w:sz="0" w:space="0" w:color="auto"/>
            <w:left w:val="none" w:sz="0" w:space="0" w:color="auto"/>
            <w:bottom w:val="none" w:sz="0" w:space="0" w:color="auto"/>
            <w:right w:val="none" w:sz="0" w:space="0" w:color="auto"/>
          </w:divBdr>
          <w:divsChild>
            <w:div w:id="96607595">
              <w:marLeft w:val="0"/>
              <w:marRight w:val="0"/>
              <w:marTop w:val="0"/>
              <w:marBottom w:val="0"/>
              <w:divBdr>
                <w:top w:val="none" w:sz="0" w:space="0" w:color="auto"/>
                <w:left w:val="none" w:sz="0" w:space="0" w:color="auto"/>
                <w:bottom w:val="none" w:sz="0" w:space="0" w:color="auto"/>
                <w:right w:val="none" w:sz="0" w:space="0" w:color="auto"/>
              </w:divBdr>
            </w:div>
            <w:div w:id="2041081977">
              <w:marLeft w:val="0"/>
              <w:marRight w:val="0"/>
              <w:marTop w:val="0"/>
              <w:marBottom w:val="0"/>
              <w:divBdr>
                <w:top w:val="none" w:sz="0" w:space="0" w:color="auto"/>
                <w:left w:val="none" w:sz="0" w:space="0" w:color="auto"/>
                <w:bottom w:val="none" w:sz="0" w:space="0" w:color="auto"/>
                <w:right w:val="none" w:sz="0" w:space="0" w:color="auto"/>
              </w:divBdr>
            </w:div>
          </w:divsChild>
        </w:div>
        <w:div w:id="1057976041">
          <w:marLeft w:val="0"/>
          <w:marRight w:val="0"/>
          <w:marTop w:val="0"/>
          <w:marBottom w:val="0"/>
          <w:divBdr>
            <w:top w:val="none" w:sz="0" w:space="0" w:color="auto"/>
            <w:left w:val="none" w:sz="0" w:space="0" w:color="auto"/>
            <w:bottom w:val="none" w:sz="0" w:space="0" w:color="auto"/>
            <w:right w:val="none" w:sz="0" w:space="0" w:color="auto"/>
          </w:divBdr>
          <w:divsChild>
            <w:div w:id="1329022927">
              <w:marLeft w:val="0"/>
              <w:marRight w:val="0"/>
              <w:marTop w:val="0"/>
              <w:marBottom w:val="0"/>
              <w:divBdr>
                <w:top w:val="none" w:sz="0" w:space="0" w:color="auto"/>
                <w:left w:val="none" w:sz="0" w:space="0" w:color="auto"/>
                <w:bottom w:val="none" w:sz="0" w:space="0" w:color="auto"/>
                <w:right w:val="none" w:sz="0" w:space="0" w:color="auto"/>
              </w:divBdr>
            </w:div>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146478163">
          <w:marLeft w:val="0"/>
          <w:marRight w:val="0"/>
          <w:marTop w:val="0"/>
          <w:marBottom w:val="0"/>
          <w:divBdr>
            <w:top w:val="none" w:sz="0" w:space="0" w:color="auto"/>
            <w:left w:val="none" w:sz="0" w:space="0" w:color="auto"/>
            <w:bottom w:val="none" w:sz="0" w:space="0" w:color="auto"/>
            <w:right w:val="none" w:sz="0" w:space="0" w:color="auto"/>
          </w:divBdr>
        </w:div>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 w:id="1263145579">
          <w:marLeft w:val="0"/>
          <w:marRight w:val="0"/>
          <w:marTop w:val="0"/>
          <w:marBottom w:val="0"/>
          <w:divBdr>
            <w:top w:val="none" w:sz="0" w:space="0" w:color="auto"/>
            <w:left w:val="none" w:sz="0" w:space="0" w:color="auto"/>
            <w:bottom w:val="none" w:sz="0" w:space="0" w:color="auto"/>
            <w:right w:val="none" w:sz="0" w:space="0" w:color="auto"/>
          </w:divBdr>
          <w:divsChild>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937452">
      <w:bodyDiv w:val="1"/>
      <w:marLeft w:val="0"/>
      <w:marRight w:val="0"/>
      <w:marTop w:val="0"/>
      <w:marBottom w:val="0"/>
      <w:divBdr>
        <w:top w:val="none" w:sz="0" w:space="0" w:color="auto"/>
        <w:left w:val="none" w:sz="0" w:space="0" w:color="auto"/>
        <w:bottom w:val="none" w:sz="0" w:space="0" w:color="auto"/>
        <w:right w:val="none" w:sz="0" w:space="0" w:color="auto"/>
      </w:divBdr>
      <w:divsChild>
        <w:div w:id="402678021">
          <w:marLeft w:val="0"/>
          <w:marRight w:val="0"/>
          <w:marTop w:val="0"/>
          <w:marBottom w:val="0"/>
          <w:divBdr>
            <w:top w:val="none" w:sz="0" w:space="0" w:color="auto"/>
            <w:left w:val="none" w:sz="0" w:space="0" w:color="auto"/>
            <w:bottom w:val="none" w:sz="0" w:space="0" w:color="auto"/>
            <w:right w:val="none" w:sz="0" w:space="0" w:color="auto"/>
          </w:divBdr>
          <w:divsChild>
            <w:div w:id="2138596283">
              <w:marLeft w:val="0"/>
              <w:marRight w:val="0"/>
              <w:marTop w:val="0"/>
              <w:marBottom w:val="0"/>
              <w:divBdr>
                <w:top w:val="none" w:sz="0" w:space="0" w:color="auto"/>
                <w:left w:val="none" w:sz="0" w:space="0" w:color="auto"/>
                <w:bottom w:val="none" w:sz="0" w:space="0" w:color="auto"/>
                <w:right w:val="none" w:sz="0" w:space="0" w:color="auto"/>
              </w:divBdr>
            </w:div>
          </w:divsChild>
        </w:div>
        <w:div w:id="1996371274">
          <w:marLeft w:val="0"/>
          <w:marRight w:val="0"/>
          <w:marTop w:val="0"/>
          <w:marBottom w:val="0"/>
          <w:divBdr>
            <w:top w:val="none" w:sz="0" w:space="0" w:color="auto"/>
            <w:left w:val="none" w:sz="0" w:space="0" w:color="auto"/>
            <w:bottom w:val="none" w:sz="0" w:space="0" w:color="auto"/>
            <w:right w:val="none" w:sz="0" w:space="0" w:color="auto"/>
          </w:divBdr>
          <w:divsChild>
            <w:div w:id="989556128">
              <w:marLeft w:val="0"/>
              <w:marRight w:val="0"/>
              <w:marTop w:val="0"/>
              <w:marBottom w:val="0"/>
              <w:divBdr>
                <w:top w:val="none" w:sz="0" w:space="0" w:color="auto"/>
                <w:left w:val="none" w:sz="0" w:space="0" w:color="auto"/>
                <w:bottom w:val="none" w:sz="0" w:space="0" w:color="auto"/>
                <w:right w:val="none" w:sz="0" w:space="0" w:color="auto"/>
              </w:divBdr>
              <w:divsChild>
                <w:div w:id="2083019073">
                  <w:marLeft w:val="0"/>
                  <w:marRight w:val="0"/>
                  <w:marTop w:val="0"/>
                  <w:marBottom w:val="0"/>
                  <w:divBdr>
                    <w:top w:val="none" w:sz="0" w:space="0" w:color="auto"/>
                    <w:left w:val="none" w:sz="0" w:space="0" w:color="auto"/>
                    <w:bottom w:val="none" w:sz="0" w:space="0" w:color="auto"/>
                    <w:right w:val="none" w:sz="0" w:space="0" w:color="auto"/>
                  </w:divBdr>
                  <w:divsChild>
                    <w:div w:id="6635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0939">
              <w:marLeft w:val="0"/>
              <w:marRight w:val="0"/>
              <w:marTop w:val="0"/>
              <w:marBottom w:val="0"/>
              <w:divBdr>
                <w:top w:val="none" w:sz="0" w:space="0" w:color="auto"/>
                <w:left w:val="none" w:sz="0" w:space="0" w:color="auto"/>
                <w:bottom w:val="none" w:sz="0" w:space="0" w:color="auto"/>
                <w:right w:val="none" w:sz="0" w:space="0" w:color="auto"/>
              </w:divBdr>
            </w:div>
            <w:div w:id="2112774041">
              <w:marLeft w:val="0"/>
              <w:marRight w:val="0"/>
              <w:marTop w:val="0"/>
              <w:marBottom w:val="0"/>
              <w:divBdr>
                <w:top w:val="none" w:sz="0" w:space="0" w:color="auto"/>
                <w:left w:val="none" w:sz="0" w:space="0" w:color="auto"/>
                <w:bottom w:val="none" w:sz="0" w:space="0" w:color="auto"/>
                <w:right w:val="none" w:sz="0" w:space="0" w:color="auto"/>
              </w:divBdr>
              <w:divsChild>
                <w:div w:id="1632587091">
                  <w:marLeft w:val="0"/>
                  <w:marRight w:val="0"/>
                  <w:marTop w:val="0"/>
                  <w:marBottom w:val="0"/>
                  <w:divBdr>
                    <w:top w:val="none" w:sz="0" w:space="0" w:color="auto"/>
                    <w:left w:val="none" w:sz="0" w:space="0" w:color="auto"/>
                    <w:bottom w:val="none" w:sz="0" w:space="0" w:color="auto"/>
                    <w:right w:val="none" w:sz="0" w:space="0" w:color="auto"/>
                  </w:divBdr>
                  <w:divsChild>
                    <w:div w:id="1430545287">
                      <w:marLeft w:val="0"/>
                      <w:marRight w:val="0"/>
                      <w:marTop w:val="0"/>
                      <w:marBottom w:val="0"/>
                      <w:divBdr>
                        <w:top w:val="none" w:sz="0" w:space="0" w:color="auto"/>
                        <w:left w:val="none" w:sz="0" w:space="0" w:color="auto"/>
                        <w:bottom w:val="none" w:sz="0" w:space="0" w:color="auto"/>
                        <w:right w:val="none" w:sz="0" w:space="0" w:color="auto"/>
                      </w:divBdr>
                      <w:divsChild>
                        <w:div w:id="6622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469306">
      <w:bodyDiv w:val="1"/>
      <w:marLeft w:val="0"/>
      <w:marRight w:val="0"/>
      <w:marTop w:val="0"/>
      <w:marBottom w:val="0"/>
      <w:divBdr>
        <w:top w:val="none" w:sz="0" w:space="0" w:color="auto"/>
        <w:left w:val="none" w:sz="0" w:space="0" w:color="auto"/>
        <w:bottom w:val="none" w:sz="0" w:space="0" w:color="auto"/>
        <w:right w:val="none" w:sz="0" w:space="0" w:color="auto"/>
      </w:divBdr>
      <w:divsChild>
        <w:div w:id="210459775">
          <w:marLeft w:val="0"/>
          <w:marRight w:val="0"/>
          <w:marTop w:val="0"/>
          <w:marBottom w:val="0"/>
          <w:divBdr>
            <w:top w:val="none" w:sz="0" w:space="0" w:color="auto"/>
            <w:left w:val="none" w:sz="0" w:space="0" w:color="auto"/>
            <w:bottom w:val="none" w:sz="0" w:space="0" w:color="auto"/>
            <w:right w:val="none" w:sz="0" w:space="0" w:color="auto"/>
          </w:divBdr>
          <w:divsChild>
            <w:div w:id="338167949">
              <w:marLeft w:val="0"/>
              <w:marRight w:val="0"/>
              <w:marTop w:val="0"/>
              <w:marBottom w:val="0"/>
              <w:divBdr>
                <w:top w:val="none" w:sz="0" w:space="0" w:color="auto"/>
                <w:left w:val="none" w:sz="0" w:space="0" w:color="auto"/>
                <w:bottom w:val="none" w:sz="0" w:space="0" w:color="auto"/>
                <w:right w:val="none" w:sz="0" w:space="0" w:color="auto"/>
              </w:divBdr>
              <w:divsChild>
                <w:div w:id="1051506">
                  <w:marLeft w:val="0"/>
                  <w:marRight w:val="0"/>
                  <w:marTop w:val="0"/>
                  <w:marBottom w:val="0"/>
                  <w:divBdr>
                    <w:top w:val="none" w:sz="0" w:space="0" w:color="auto"/>
                    <w:left w:val="none" w:sz="0" w:space="0" w:color="auto"/>
                    <w:bottom w:val="none" w:sz="0" w:space="0" w:color="auto"/>
                    <w:right w:val="none" w:sz="0" w:space="0" w:color="auto"/>
                  </w:divBdr>
                  <w:divsChild>
                    <w:div w:id="1598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3685">
              <w:marLeft w:val="0"/>
              <w:marRight w:val="0"/>
              <w:marTop w:val="0"/>
              <w:marBottom w:val="0"/>
              <w:divBdr>
                <w:top w:val="none" w:sz="0" w:space="0" w:color="auto"/>
                <w:left w:val="none" w:sz="0" w:space="0" w:color="auto"/>
                <w:bottom w:val="none" w:sz="0" w:space="0" w:color="auto"/>
                <w:right w:val="none" w:sz="0" w:space="0" w:color="auto"/>
              </w:divBdr>
            </w:div>
            <w:div w:id="1266882013">
              <w:marLeft w:val="0"/>
              <w:marRight w:val="0"/>
              <w:marTop w:val="0"/>
              <w:marBottom w:val="0"/>
              <w:divBdr>
                <w:top w:val="none" w:sz="0" w:space="0" w:color="auto"/>
                <w:left w:val="none" w:sz="0" w:space="0" w:color="auto"/>
                <w:bottom w:val="none" w:sz="0" w:space="0" w:color="auto"/>
                <w:right w:val="none" w:sz="0" w:space="0" w:color="auto"/>
              </w:divBdr>
              <w:divsChild>
                <w:div w:id="752119724">
                  <w:marLeft w:val="0"/>
                  <w:marRight w:val="0"/>
                  <w:marTop w:val="0"/>
                  <w:marBottom w:val="0"/>
                  <w:divBdr>
                    <w:top w:val="none" w:sz="0" w:space="0" w:color="auto"/>
                    <w:left w:val="none" w:sz="0" w:space="0" w:color="auto"/>
                    <w:bottom w:val="none" w:sz="0" w:space="0" w:color="auto"/>
                    <w:right w:val="none" w:sz="0" w:space="0" w:color="auto"/>
                  </w:divBdr>
                  <w:divsChild>
                    <w:div w:id="1070352146">
                      <w:marLeft w:val="0"/>
                      <w:marRight w:val="0"/>
                      <w:marTop w:val="0"/>
                      <w:marBottom w:val="0"/>
                      <w:divBdr>
                        <w:top w:val="none" w:sz="0" w:space="0" w:color="auto"/>
                        <w:left w:val="none" w:sz="0" w:space="0" w:color="auto"/>
                        <w:bottom w:val="none" w:sz="0" w:space="0" w:color="auto"/>
                        <w:right w:val="none" w:sz="0" w:space="0" w:color="auto"/>
                      </w:divBdr>
                      <w:divsChild>
                        <w:div w:id="18935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126757">
          <w:marLeft w:val="0"/>
          <w:marRight w:val="0"/>
          <w:marTop w:val="0"/>
          <w:marBottom w:val="0"/>
          <w:divBdr>
            <w:top w:val="none" w:sz="0" w:space="0" w:color="auto"/>
            <w:left w:val="none" w:sz="0" w:space="0" w:color="auto"/>
            <w:bottom w:val="none" w:sz="0" w:space="0" w:color="auto"/>
            <w:right w:val="none" w:sz="0" w:space="0" w:color="auto"/>
          </w:divBdr>
          <w:divsChild>
            <w:div w:id="4602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11038">
      <w:bodyDiv w:val="1"/>
      <w:marLeft w:val="0"/>
      <w:marRight w:val="0"/>
      <w:marTop w:val="0"/>
      <w:marBottom w:val="0"/>
      <w:divBdr>
        <w:top w:val="none" w:sz="0" w:space="0" w:color="auto"/>
        <w:left w:val="none" w:sz="0" w:space="0" w:color="auto"/>
        <w:bottom w:val="none" w:sz="0" w:space="0" w:color="auto"/>
        <w:right w:val="none" w:sz="0" w:space="0" w:color="auto"/>
      </w:divBdr>
      <w:divsChild>
        <w:div w:id="1325815694">
          <w:marLeft w:val="0"/>
          <w:marRight w:val="0"/>
          <w:marTop w:val="0"/>
          <w:marBottom w:val="0"/>
          <w:divBdr>
            <w:top w:val="none" w:sz="0" w:space="0" w:color="auto"/>
            <w:left w:val="none" w:sz="0" w:space="0" w:color="auto"/>
            <w:bottom w:val="none" w:sz="0" w:space="0" w:color="auto"/>
            <w:right w:val="none" w:sz="0" w:space="0" w:color="auto"/>
          </w:divBdr>
          <w:divsChild>
            <w:div w:id="38406531">
              <w:marLeft w:val="0"/>
              <w:marRight w:val="0"/>
              <w:marTop w:val="0"/>
              <w:marBottom w:val="0"/>
              <w:divBdr>
                <w:top w:val="none" w:sz="0" w:space="0" w:color="auto"/>
                <w:left w:val="none" w:sz="0" w:space="0" w:color="auto"/>
                <w:bottom w:val="none" w:sz="0" w:space="0" w:color="auto"/>
                <w:right w:val="none" w:sz="0" w:space="0" w:color="auto"/>
              </w:divBdr>
              <w:divsChild>
                <w:div w:id="1940091785">
                  <w:marLeft w:val="0"/>
                  <w:marRight w:val="0"/>
                  <w:marTop w:val="0"/>
                  <w:marBottom w:val="0"/>
                  <w:divBdr>
                    <w:top w:val="none" w:sz="0" w:space="0" w:color="auto"/>
                    <w:left w:val="none" w:sz="0" w:space="0" w:color="auto"/>
                    <w:bottom w:val="none" w:sz="0" w:space="0" w:color="auto"/>
                    <w:right w:val="none" w:sz="0" w:space="0" w:color="auto"/>
                  </w:divBdr>
                  <w:divsChild>
                    <w:div w:id="1379085752">
                      <w:marLeft w:val="0"/>
                      <w:marRight w:val="0"/>
                      <w:marTop w:val="0"/>
                      <w:marBottom w:val="0"/>
                      <w:divBdr>
                        <w:top w:val="none" w:sz="0" w:space="0" w:color="auto"/>
                        <w:left w:val="none" w:sz="0" w:space="0" w:color="auto"/>
                        <w:bottom w:val="none" w:sz="0" w:space="0" w:color="auto"/>
                        <w:right w:val="none" w:sz="0" w:space="0" w:color="auto"/>
                      </w:divBdr>
                      <w:divsChild>
                        <w:div w:id="16917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5039">
              <w:marLeft w:val="0"/>
              <w:marRight w:val="0"/>
              <w:marTop w:val="0"/>
              <w:marBottom w:val="0"/>
              <w:divBdr>
                <w:top w:val="none" w:sz="0" w:space="0" w:color="auto"/>
                <w:left w:val="none" w:sz="0" w:space="0" w:color="auto"/>
                <w:bottom w:val="none" w:sz="0" w:space="0" w:color="auto"/>
                <w:right w:val="none" w:sz="0" w:space="0" w:color="auto"/>
              </w:divBdr>
            </w:div>
            <w:div w:id="1722971419">
              <w:marLeft w:val="0"/>
              <w:marRight w:val="0"/>
              <w:marTop w:val="0"/>
              <w:marBottom w:val="0"/>
              <w:divBdr>
                <w:top w:val="none" w:sz="0" w:space="0" w:color="auto"/>
                <w:left w:val="none" w:sz="0" w:space="0" w:color="auto"/>
                <w:bottom w:val="none" w:sz="0" w:space="0" w:color="auto"/>
                <w:right w:val="none" w:sz="0" w:space="0" w:color="auto"/>
              </w:divBdr>
              <w:divsChild>
                <w:div w:id="19016112">
                  <w:marLeft w:val="0"/>
                  <w:marRight w:val="0"/>
                  <w:marTop w:val="0"/>
                  <w:marBottom w:val="0"/>
                  <w:divBdr>
                    <w:top w:val="none" w:sz="0" w:space="0" w:color="auto"/>
                    <w:left w:val="none" w:sz="0" w:space="0" w:color="auto"/>
                    <w:bottom w:val="none" w:sz="0" w:space="0" w:color="auto"/>
                    <w:right w:val="none" w:sz="0" w:space="0" w:color="auto"/>
                  </w:divBdr>
                  <w:divsChild>
                    <w:div w:id="19482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22964">
          <w:marLeft w:val="0"/>
          <w:marRight w:val="0"/>
          <w:marTop w:val="0"/>
          <w:marBottom w:val="0"/>
          <w:divBdr>
            <w:top w:val="none" w:sz="0" w:space="0" w:color="auto"/>
            <w:left w:val="none" w:sz="0" w:space="0" w:color="auto"/>
            <w:bottom w:val="none" w:sz="0" w:space="0" w:color="auto"/>
            <w:right w:val="none" w:sz="0" w:space="0" w:color="auto"/>
          </w:divBdr>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8270">
      <w:bodyDiv w:val="1"/>
      <w:marLeft w:val="0"/>
      <w:marRight w:val="0"/>
      <w:marTop w:val="0"/>
      <w:marBottom w:val="0"/>
      <w:divBdr>
        <w:top w:val="none" w:sz="0" w:space="0" w:color="auto"/>
        <w:left w:val="none" w:sz="0" w:space="0" w:color="auto"/>
        <w:bottom w:val="none" w:sz="0" w:space="0" w:color="auto"/>
        <w:right w:val="none" w:sz="0" w:space="0" w:color="auto"/>
      </w:divBdr>
      <w:divsChild>
        <w:div w:id="865872019">
          <w:marLeft w:val="0"/>
          <w:marRight w:val="0"/>
          <w:marTop w:val="0"/>
          <w:marBottom w:val="0"/>
          <w:divBdr>
            <w:top w:val="none" w:sz="0" w:space="0" w:color="auto"/>
            <w:left w:val="none" w:sz="0" w:space="0" w:color="auto"/>
            <w:bottom w:val="none" w:sz="0" w:space="0" w:color="auto"/>
            <w:right w:val="none" w:sz="0" w:space="0" w:color="auto"/>
          </w:divBdr>
          <w:divsChild>
            <w:div w:id="1090853621">
              <w:marLeft w:val="0"/>
              <w:marRight w:val="0"/>
              <w:marTop w:val="0"/>
              <w:marBottom w:val="0"/>
              <w:divBdr>
                <w:top w:val="none" w:sz="0" w:space="0" w:color="auto"/>
                <w:left w:val="none" w:sz="0" w:space="0" w:color="auto"/>
                <w:bottom w:val="none" w:sz="0" w:space="0" w:color="auto"/>
                <w:right w:val="none" w:sz="0" w:space="0" w:color="auto"/>
              </w:divBdr>
            </w:div>
          </w:divsChild>
        </w:div>
        <w:div w:id="1003506148">
          <w:marLeft w:val="0"/>
          <w:marRight w:val="0"/>
          <w:marTop w:val="0"/>
          <w:marBottom w:val="0"/>
          <w:divBdr>
            <w:top w:val="none" w:sz="0" w:space="0" w:color="auto"/>
            <w:left w:val="none" w:sz="0" w:space="0" w:color="auto"/>
            <w:bottom w:val="none" w:sz="0" w:space="0" w:color="auto"/>
            <w:right w:val="none" w:sz="0" w:space="0" w:color="auto"/>
          </w:divBdr>
          <w:divsChild>
            <w:div w:id="236673597">
              <w:marLeft w:val="0"/>
              <w:marRight w:val="0"/>
              <w:marTop w:val="0"/>
              <w:marBottom w:val="0"/>
              <w:divBdr>
                <w:top w:val="none" w:sz="0" w:space="0" w:color="auto"/>
                <w:left w:val="none" w:sz="0" w:space="0" w:color="auto"/>
                <w:bottom w:val="none" w:sz="0" w:space="0" w:color="auto"/>
                <w:right w:val="none" w:sz="0" w:space="0" w:color="auto"/>
              </w:divBdr>
              <w:divsChild>
                <w:div w:id="1369642826">
                  <w:marLeft w:val="0"/>
                  <w:marRight w:val="0"/>
                  <w:marTop w:val="0"/>
                  <w:marBottom w:val="0"/>
                  <w:divBdr>
                    <w:top w:val="none" w:sz="0" w:space="0" w:color="auto"/>
                    <w:left w:val="none" w:sz="0" w:space="0" w:color="auto"/>
                    <w:bottom w:val="none" w:sz="0" w:space="0" w:color="auto"/>
                    <w:right w:val="none" w:sz="0" w:space="0" w:color="auto"/>
                  </w:divBdr>
                  <w:divsChild>
                    <w:div w:id="1946499902">
                      <w:marLeft w:val="0"/>
                      <w:marRight w:val="0"/>
                      <w:marTop w:val="0"/>
                      <w:marBottom w:val="0"/>
                      <w:divBdr>
                        <w:top w:val="none" w:sz="0" w:space="0" w:color="auto"/>
                        <w:left w:val="none" w:sz="0" w:space="0" w:color="auto"/>
                        <w:bottom w:val="none" w:sz="0" w:space="0" w:color="auto"/>
                        <w:right w:val="none" w:sz="0" w:space="0" w:color="auto"/>
                      </w:divBdr>
                      <w:divsChild>
                        <w:div w:id="14453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8882">
              <w:marLeft w:val="0"/>
              <w:marRight w:val="0"/>
              <w:marTop w:val="0"/>
              <w:marBottom w:val="0"/>
              <w:divBdr>
                <w:top w:val="none" w:sz="0" w:space="0" w:color="auto"/>
                <w:left w:val="none" w:sz="0" w:space="0" w:color="auto"/>
                <w:bottom w:val="none" w:sz="0" w:space="0" w:color="auto"/>
                <w:right w:val="none" w:sz="0" w:space="0" w:color="auto"/>
              </w:divBdr>
              <w:divsChild>
                <w:div w:id="205222708">
                  <w:marLeft w:val="0"/>
                  <w:marRight w:val="0"/>
                  <w:marTop w:val="0"/>
                  <w:marBottom w:val="0"/>
                  <w:divBdr>
                    <w:top w:val="none" w:sz="0" w:space="0" w:color="auto"/>
                    <w:left w:val="none" w:sz="0" w:space="0" w:color="auto"/>
                    <w:bottom w:val="none" w:sz="0" w:space="0" w:color="auto"/>
                    <w:right w:val="none" w:sz="0" w:space="0" w:color="auto"/>
                  </w:divBdr>
                  <w:divsChild>
                    <w:div w:id="2055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33100">
      <w:bodyDiv w:val="1"/>
      <w:marLeft w:val="0"/>
      <w:marRight w:val="0"/>
      <w:marTop w:val="0"/>
      <w:marBottom w:val="0"/>
      <w:divBdr>
        <w:top w:val="none" w:sz="0" w:space="0" w:color="auto"/>
        <w:left w:val="none" w:sz="0" w:space="0" w:color="auto"/>
        <w:bottom w:val="none" w:sz="0" w:space="0" w:color="auto"/>
        <w:right w:val="none" w:sz="0" w:space="0" w:color="auto"/>
      </w:divBdr>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 w:id="1727217627">
          <w:marLeft w:val="0"/>
          <w:marRight w:val="0"/>
          <w:marTop w:val="0"/>
          <w:marBottom w:val="0"/>
          <w:divBdr>
            <w:top w:val="none" w:sz="0" w:space="0" w:color="auto"/>
            <w:left w:val="none" w:sz="0" w:space="0" w:color="auto"/>
            <w:bottom w:val="none" w:sz="0" w:space="0" w:color="auto"/>
            <w:right w:val="none" w:sz="0" w:space="0" w:color="auto"/>
          </w:divBdr>
          <w:divsChild>
            <w:div w:id="573399783">
              <w:marLeft w:val="0"/>
              <w:marRight w:val="0"/>
              <w:marTop w:val="0"/>
              <w:marBottom w:val="0"/>
              <w:divBdr>
                <w:top w:val="none" w:sz="0" w:space="0" w:color="auto"/>
                <w:left w:val="none" w:sz="0" w:space="0" w:color="auto"/>
                <w:bottom w:val="none" w:sz="0" w:space="0" w:color="auto"/>
                <w:right w:val="none" w:sz="0" w:space="0" w:color="auto"/>
              </w:divBdr>
            </w:div>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74991">
      <w:bodyDiv w:val="1"/>
      <w:marLeft w:val="0"/>
      <w:marRight w:val="0"/>
      <w:marTop w:val="0"/>
      <w:marBottom w:val="0"/>
      <w:divBdr>
        <w:top w:val="none" w:sz="0" w:space="0" w:color="auto"/>
        <w:left w:val="none" w:sz="0" w:space="0" w:color="auto"/>
        <w:bottom w:val="none" w:sz="0" w:space="0" w:color="auto"/>
        <w:right w:val="none" w:sz="0" w:space="0" w:color="auto"/>
      </w:divBdr>
      <w:divsChild>
        <w:div w:id="78714953">
          <w:marLeft w:val="0"/>
          <w:marRight w:val="0"/>
          <w:marTop w:val="0"/>
          <w:marBottom w:val="0"/>
          <w:divBdr>
            <w:top w:val="none" w:sz="0" w:space="0" w:color="auto"/>
            <w:left w:val="none" w:sz="0" w:space="0" w:color="auto"/>
            <w:bottom w:val="none" w:sz="0" w:space="0" w:color="auto"/>
            <w:right w:val="none" w:sz="0" w:space="0" w:color="auto"/>
          </w:divBdr>
          <w:divsChild>
            <w:div w:id="537282696">
              <w:marLeft w:val="0"/>
              <w:marRight w:val="0"/>
              <w:marTop w:val="0"/>
              <w:marBottom w:val="0"/>
              <w:divBdr>
                <w:top w:val="none" w:sz="0" w:space="0" w:color="auto"/>
                <w:left w:val="none" w:sz="0" w:space="0" w:color="auto"/>
                <w:bottom w:val="none" w:sz="0" w:space="0" w:color="auto"/>
                <w:right w:val="none" w:sz="0" w:space="0" w:color="auto"/>
              </w:divBdr>
              <w:divsChild>
                <w:div w:id="1458451344">
                  <w:marLeft w:val="0"/>
                  <w:marRight w:val="0"/>
                  <w:marTop w:val="0"/>
                  <w:marBottom w:val="0"/>
                  <w:divBdr>
                    <w:top w:val="none" w:sz="0" w:space="0" w:color="auto"/>
                    <w:left w:val="none" w:sz="0" w:space="0" w:color="auto"/>
                    <w:bottom w:val="none" w:sz="0" w:space="0" w:color="auto"/>
                    <w:right w:val="none" w:sz="0" w:space="0" w:color="auto"/>
                  </w:divBdr>
                  <w:divsChild>
                    <w:div w:id="77018658">
                      <w:marLeft w:val="0"/>
                      <w:marRight w:val="0"/>
                      <w:marTop w:val="0"/>
                      <w:marBottom w:val="0"/>
                      <w:divBdr>
                        <w:top w:val="none" w:sz="0" w:space="0" w:color="auto"/>
                        <w:left w:val="none" w:sz="0" w:space="0" w:color="auto"/>
                        <w:bottom w:val="none" w:sz="0" w:space="0" w:color="auto"/>
                        <w:right w:val="none" w:sz="0" w:space="0" w:color="auto"/>
                      </w:divBdr>
                      <w:divsChild>
                        <w:div w:id="9502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3093">
                  <w:marLeft w:val="0"/>
                  <w:marRight w:val="0"/>
                  <w:marTop w:val="0"/>
                  <w:marBottom w:val="0"/>
                  <w:divBdr>
                    <w:top w:val="none" w:sz="0" w:space="0" w:color="auto"/>
                    <w:left w:val="none" w:sz="0" w:space="0" w:color="auto"/>
                    <w:bottom w:val="none" w:sz="0" w:space="0" w:color="auto"/>
                    <w:right w:val="none" w:sz="0" w:space="0" w:color="auto"/>
                  </w:divBdr>
                </w:div>
              </w:divsChild>
            </w:div>
            <w:div w:id="812603730">
              <w:marLeft w:val="0"/>
              <w:marRight w:val="0"/>
              <w:marTop w:val="0"/>
              <w:marBottom w:val="0"/>
              <w:divBdr>
                <w:top w:val="none" w:sz="0" w:space="0" w:color="auto"/>
                <w:left w:val="none" w:sz="0" w:space="0" w:color="auto"/>
                <w:bottom w:val="none" w:sz="0" w:space="0" w:color="auto"/>
                <w:right w:val="none" w:sz="0" w:space="0" w:color="auto"/>
              </w:divBdr>
              <w:divsChild>
                <w:div w:id="1277254003">
                  <w:marLeft w:val="0"/>
                  <w:marRight w:val="0"/>
                  <w:marTop w:val="0"/>
                  <w:marBottom w:val="0"/>
                  <w:divBdr>
                    <w:top w:val="none" w:sz="0" w:space="0" w:color="auto"/>
                    <w:left w:val="none" w:sz="0" w:space="0" w:color="auto"/>
                    <w:bottom w:val="none" w:sz="0" w:space="0" w:color="auto"/>
                    <w:right w:val="none" w:sz="0" w:space="0" w:color="auto"/>
                  </w:divBdr>
                  <w:divsChild>
                    <w:div w:id="4906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62574">
              <w:marLeft w:val="0"/>
              <w:marRight w:val="0"/>
              <w:marTop w:val="0"/>
              <w:marBottom w:val="0"/>
              <w:divBdr>
                <w:top w:val="none" w:sz="0" w:space="0" w:color="auto"/>
                <w:left w:val="none" w:sz="0" w:space="0" w:color="auto"/>
                <w:bottom w:val="none" w:sz="0" w:space="0" w:color="auto"/>
                <w:right w:val="none" w:sz="0" w:space="0" w:color="auto"/>
              </w:divBdr>
            </w:div>
          </w:divsChild>
        </w:div>
        <w:div w:id="147215120">
          <w:marLeft w:val="0"/>
          <w:marRight w:val="0"/>
          <w:marTop w:val="0"/>
          <w:marBottom w:val="0"/>
          <w:divBdr>
            <w:top w:val="none" w:sz="0" w:space="0" w:color="auto"/>
            <w:left w:val="none" w:sz="0" w:space="0" w:color="auto"/>
            <w:bottom w:val="none" w:sz="0" w:space="0" w:color="auto"/>
            <w:right w:val="none" w:sz="0" w:space="0" w:color="auto"/>
          </w:divBdr>
          <w:divsChild>
            <w:div w:id="6924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5805">
      <w:bodyDiv w:val="1"/>
      <w:marLeft w:val="0"/>
      <w:marRight w:val="0"/>
      <w:marTop w:val="0"/>
      <w:marBottom w:val="0"/>
      <w:divBdr>
        <w:top w:val="none" w:sz="0" w:space="0" w:color="auto"/>
        <w:left w:val="none" w:sz="0" w:space="0" w:color="auto"/>
        <w:bottom w:val="none" w:sz="0" w:space="0" w:color="auto"/>
        <w:right w:val="none" w:sz="0" w:space="0" w:color="auto"/>
      </w:divBdr>
      <w:divsChild>
        <w:div w:id="230431517">
          <w:marLeft w:val="0"/>
          <w:marRight w:val="0"/>
          <w:marTop w:val="0"/>
          <w:marBottom w:val="0"/>
          <w:divBdr>
            <w:top w:val="none" w:sz="0" w:space="0" w:color="auto"/>
            <w:left w:val="none" w:sz="0" w:space="0" w:color="auto"/>
            <w:bottom w:val="none" w:sz="0" w:space="0" w:color="auto"/>
            <w:right w:val="none" w:sz="0" w:space="0" w:color="auto"/>
          </w:divBdr>
          <w:divsChild>
            <w:div w:id="158930201">
              <w:marLeft w:val="0"/>
              <w:marRight w:val="0"/>
              <w:marTop w:val="0"/>
              <w:marBottom w:val="0"/>
              <w:divBdr>
                <w:top w:val="none" w:sz="0" w:space="0" w:color="auto"/>
                <w:left w:val="none" w:sz="0" w:space="0" w:color="auto"/>
                <w:bottom w:val="none" w:sz="0" w:space="0" w:color="auto"/>
                <w:right w:val="none" w:sz="0" w:space="0" w:color="auto"/>
              </w:divBdr>
              <w:divsChild>
                <w:div w:id="2036350330">
                  <w:marLeft w:val="0"/>
                  <w:marRight w:val="0"/>
                  <w:marTop w:val="0"/>
                  <w:marBottom w:val="0"/>
                  <w:divBdr>
                    <w:top w:val="none" w:sz="0" w:space="0" w:color="auto"/>
                    <w:left w:val="none" w:sz="0" w:space="0" w:color="auto"/>
                    <w:bottom w:val="none" w:sz="0" w:space="0" w:color="auto"/>
                    <w:right w:val="none" w:sz="0" w:space="0" w:color="auto"/>
                  </w:divBdr>
                  <w:divsChild>
                    <w:div w:id="264313464">
                      <w:marLeft w:val="0"/>
                      <w:marRight w:val="0"/>
                      <w:marTop w:val="0"/>
                      <w:marBottom w:val="0"/>
                      <w:divBdr>
                        <w:top w:val="none" w:sz="0" w:space="0" w:color="auto"/>
                        <w:left w:val="none" w:sz="0" w:space="0" w:color="auto"/>
                        <w:bottom w:val="none" w:sz="0" w:space="0" w:color="auto"/>
                        <w:right w:val="none" w:sz="0" w:space="0" w:color="auto"/>
                      </w:divBdr>
                      <w:divsChild>
                        <w:div w:id="18191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45898">
              <w:marLeft w:val="0"/>
              <w:marRight w:val="0"/>
              <w:marTop w:val="0"/>
              <w:marBottom w:val="0"/>
              <w:divBdr>
                <w:top w:val="none" w:sz="0" w:space="0" w:color="auto"/>
                <w:left w:val="none" w:sz="0" w:space="0" w:color="auto"/>
                <w:bottom w:val="none" w:sz="0" w:space="0" w:color="auto"/>
                <w:right w:val="none" w:sz="0" w:space="0" w:color="auto"/>
              </w:divBdr>
              <w:divsChild>
                <w:div w:id="1249341663">
                  <w:marLeft w:val="0"/>
                  <w:marRight w:val="0"/>
                  <w:marTop w:val="0"/>
                  <w:marBottom w:val="0"/>
                  <w:divBdr>
                    <w:top w:val="none" w:sz="0" w:space="0" w:color="auto"/>
                    <w:left w:val="none" w:sz="0" w:space="0" w:color="auto"/>
                    <w:bottom w:val="none" w:sz="0" w:space="0" w:color="auto"/>
                    <w:right w:val="none" w:sz="0" w:space="0" w:color="auto"/>
                  </w:divBdr>
                  <w:divsChild>
                    <w:div w:id="2028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59291">
              <w:marLeft w:val="0"/>
              <w:marRight w:val="0"/>
              <w:marTop w:val="0"/>
              <w:marBottom w:val="0"/>
              <w:divBdr>
                <w:top w:val="none" w:sz="0" w:space="0" w:color="auto"/>
                <w:left w:val="none" w:sz="0" w:space="0" w:color="auto"/>
                <w:bottom w:val="none" w:sz="0" w:space="0" w:color="auto"/>
                <w:right w:val="none" w:sz="0" w:space="0" w:color="auto"/>
              </w:divBdr>
            </w:div>
          </w:divsChild>
        </w:div>
        <w:div w:id="1220290210">
          <w:marLeft w:val="0"/>
          <w:marRight w:val="0"/>
          <w:marTop w:val="0"/>
          <w:marBottom w:val="0"/>
          <w:divBdr>
            <w:top w:val="none" w:sz="0" w:space="0" w:color="auto"/>
            <w:left w:val="none" w:sz="0" w:space="0" w:color="auto"/>
            <w:bottom w:val="none" w:sz="0" w:space="0" w:color="auto"/>
            <w:right w:val="none" w:sz="0" w:space="0" w:color="auto"/>
          </w:divBdr>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427701468">
          <w:marLeft w:val="0"/>
          <w:marRight w:val="0"/>
          <w:marTop w:val="0"/>
          <w:marBottom w:val="0"/>
          <w:divBdr>
            <w:top w:val="none" w:sz="0" w:space="0" w:color="auto"/>
            <w:left w:val="none" w:sz="0" w:space="0" w:color="auto"/>
            <w:bottom w:val="none" w:sz="0" w:space="0" w:color="auto"/>
            <w:right w:val="none" w:sz="0" w:space="0" w:color="auto"/>
          </w:divBdr>
        </w:div>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833034954">
              <w:marLeft w:val="0"/>
              <w:marRight w:val="0"/>
              <w:marTop w:val="0"/>
              <w:marBottom w:val="0"/>
              <w:divBdr>
                <w:top w:val="none" w:sz="0" w:space="0" w:color="auto"/>
                <w:left w:val="none" w:sz="0" w:space="0" w:color="auto"/>
                <w:bottom w:val="none" w:sz="0" w:space="0" w:color="auto"/>
                <w:right w:val="none" w:sz="0" w:space="0" w:color="auto"/>
              </w:divBdr>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109">
      <w:bodyDiv w:val="1"/>
      <w:marLeft w:val="0"/>
      <w:marRight w:val="0"/>
      <w:marTop w:val="0"/>
      <w:marBottom w:val="0"/>
      <w:divBdr>
        <w:top w:val="none" w:sz="0" w:space="0" w:color="auto"/>
        <w:left w:val="none" w:sz="0" w:space="0" w:color="auto"/>
        <w:bottom w:val="none" w:sz="0" w:space="0" w:color="auto"/>
        <w:right w:val="none" w:sz="0" w:space="0" w:color="auto"/>
      </w:divBdr>
      <w:divsChild>
        <w:div w:id="304043849">
          <w:marLeft w:val="0"/>
          <w:marRight w:val="0"/>
          <w:marTop w:val="0"/>
          <w:marBottom w:val="0"/>
          <w:divBdr>
            <w:top w:val="none" w:sz="0" w:space="0" w:color="auto"/>
            <w:left w:val="none" w:sz="0" w:space="0" w:color="auto"/>
            <w:bottom w:val="none" w:sz="0" w:space="0" w:color="auto"/>
            <w:right w:val="none" w:sz="0" w:space="0" w:color="auto"/>
          </w:divBdr>
        </w:div>
        <w:div w:id="1856914971">
          <w:marLeft w:val="0"/>
          <w:marRight w:val="0"/>
          <w:marTop w:val="0"/>
          <w:marBottom w:val="0"/>
          <w:divBdr>
            <w:top w:val="none" w:sz="0" w:space="0" w:color="auto"/>
            <w:left w:val="none" w:sz="0" w:space="0" w:color="auto"/>
            <w:bottom w:val="none" w:sz="0" w:space="0" w:color="auto"/>
            <w:right w:val="none" w:sz="0" w:space="0" w:color="auto"/>
          </w:divBdr>
          <w:divsChild>
            <w:div w:id="1628701215">
              <w:marLeft w:val="0"/>
              <w:marRight w:val="0"/>
              <w:marTop w:val="0"/>
              <w:marBottom w:val="0"/>
              <w:divBdr>
                <w:top w:val="none" w:sz="0" w:space="0" w:color="auto"/>
                <w:left w:val="none" w:sz="0" w:space="0" w:color="auto"/>
                <w:bottom w:val="none" w:sz="0" w:space="0" w:color="auto"/>
                <w:right w:val="none" w:sz="0" w:space="0" w:color="auto"/>
              </w:divBdr>
              <w:divsChild>
                <w:div w:id="271211926">
                  <w:marLeft w:val="0"/>
                  <w:marRight w:val="0"/>
                  <w:marTop w:val="0"/>
                  <w:marBottom w:val="0"/>
                  <w:divBdr>
                    <w:top w:val="none" w:sz="0" w:space="0" w:color="auto"/>
                    <w:left w:val="none" w:sz="0" w:space="0" w:color="auto"/>
                    <w:bottom w:val="none" w:sz="0" w:space="0" w:color="auto"/>
                    <w:right w:val="none" w:sz="0" w:space="0" w:color="auto"/>
                  </w:divBdr>
                  <w:divsChild>
                    <w:div w:id="1865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0052">
              <w:marLeft w:val="0"/>
              <w:marRight w:val="0"/>
              <w:marTop w:val="0"/>
              <w:marBottom w:val="0"/>
              <w:divBdr>
                <w:top w:val="none" w:sz="0" w:space="0" w:color="auto"/>
                <w:left w:val="none" w:sz="0" w:space="0" w:color="auto"/>
                <w:bottom w:val="none" w:sz="0" w:space="0" w:color="auto"/>
                <w:right w:val="none" w:sz="0" w:space="0" w:color="auto"/>
              </w:divBdr>
            </w:div>
            <w:div w:id="2038045877">
              <w:marLeft w:val="0"/>
              <w:marRight w:val="0"/>
              <w:marTop w:val="0"/>
              <w:marBottom w:val="0"/>
              <w:divBdr>
                <w:top w:val="none" w:sz="0" w:space="0" w:color="auto"/>
                <w:left w:val="none" w:sz="0" w:space="0" w:color="auto"/>
                <w:bottom w:val="none" w:sz="0" w:space="0" w:color="auto"/>
                <w:right w:val="none" w:sz="0" w:space="0" w:color="auto"/>
              </w:divBdr>
              <w:divsChild>
                <w:div w:id="722141637">
                  <w:marLeft w:val="0"/>
                  <w:marRight w:val="0"/>
                  <w:marTop w:val="0"/>
                  <w:marBottom w:val="0"/>
                  <w:divBdr>
                    <w:top w:val="none" w:sz="0" w:space="0" w:color="auto"/>
                    <w:left w:val="none" w:sz="0" w:space="0" w:color="auto"/>
                    <w:bottom w:val="none" w:sz="0" w:space="0" w:color="auto"/>
                    <w:right w:val="none" w:sz="0" w:space="0" w:color="auto"/>
                  </w:divBdr>
                  <w:divsChild>
                    <w:div w:id="461507719">
                      <w:marLeft w:val="0"/>
                      <w:marRight w:val="0"/>
                      <w:marTop w:val="0"/>
                      <w:marBottom w:val="0"/>
                      <w:divBdr>
                        <w:top w:val="none" w:sz="0" w:space="0" w:color="auto"/>
                        <w:left w:val="none" w:sz="0" w:space="0" w:color="auto"/>
                        <w:bottom w:val="none" w:sz="0" w:space="0" w:color="auto"/>
                        <w:right w:val="none" w:sz="0" w:space="0" w:color="auto"/>
                      </w:divBdr>
                      <w:divsChild>
                        <w:div w:id="16376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60341">
      <w:bodyDiv w:val="1"/>
      <w:marLeft w:val="0"/>
      <w:marRight w:val="0"/>
      <w:marTop w:val="0"/>
      <w:marBottom w:val="0"/>
      <w:divBdr>
        <w:top w:val="none" w:sz="0" w:space="0" w:color="auto"/>
        <w:left w:val="none" w:sz="0" w:space="0" w:color="auto"/>
        <w:bottom w:val="none" w:sz="0" w:space="0" w:color="auto"/>
        <w:right w:val="none" w:sz="0" w:space="0" w:color="auto"/>
      </w:divBdr>
      <w:divsChild>
        <w:div w:id="1158111717">
          <w:marLeft w:val="0"/>
          <w:marRight w:val="0"/>
          <w:marTop w:val="0"/>
          <w:marBottom w:val="0"/>
          <w:divBdr>
            <w:top w:val="none" w:sz="0" w:space="0" w:color="auto"/>
            <w:left w:val="none" w:sz="0" w:space="0" w:color="auto"/>
            <w:bottom w:val="none" w:sz="0" w:space="0" w:color="auto"/>
            <w:right w:val="none" w:sz="0" w:space="0" w:color="auto"/>
          </w:divBdr>
          <w:divsChild>
            <w:div w:id="1334187141">
              <w:marLeft w:val="0"/>
              <w:marRight w:val="0"/>
              <w:marTop w:val="0"/>
              <w:marBottom w:val="0"/>
              <w:divBdr>
                <w:top w:val="none" w:sz="0" w:space="0" w:color="auto"/>
                <w:left w:val="none" w:sz="0" w:space="0" w:color="auto"/>
                <w:bottom w:val="none" w:sz="0" w:space="0" w:color="auto"/>
                <w:right w:val="none" w:sz="0" w:space="0" w:color="auto"/>
              </w:divBdr>
            </w:div>
          </w:divsChild>
        </w:div>
        <w:div w:id="2130774749">
          <w:marLeft w:val="0"/>
          <w:marRight w:val="0"/>
          <w:marTop w:val="0"/>
          <w:marBottom w:val="0"/>
          <w:divBdr>
            <w:top w:val="none" w:sz="0" w:space="0" w:color="auto"/>
            <w:left w:val="none" w:sz="0" w:space="0" w:color="auto"/>
            <w:bottom w:val="none" w:sz="0" w:space="0" w:color="auto"/>
            <w:right w:val="none" w:sz="0" w:space="0" w:color="auto"/>
          </w:divBdr>
          <w:divsChild>
            <w:div w:id="732121859">
              <w:marLeft w:val="0"/>
              <w:marRight w:val="0"/>
              <w:marTop w:val="0"/>
              <w:marBottom w:val="0"/>
              <w:divBdr>
                <w:top w:val="none" w:sz="0" w:space="0" w:color="auto"/>
                <w:left w:val="none" w:sz="0" w:space="0" w:color="auto"/>
                <w:bottom w:val="none" w:sz="0" w:space="0" w:color="auto"/>
                <w:right w:val="none" w:sz="0" w:space="0" w:color="auto"/>
              </w:divBdr>
              <w:divsChild>
                <w:div w:id="1789469232">
                  <w:marLeft w:val="0"/>
                  <w:marRight w:val="0"/>
                  <w:marTop w:val="0"/>
                  <w:marBottom w:val="0"/>
                  <w:divBdr>
                    <w:top w:val="none" w:sz="0" w:space="0" w:color="auto"/>
                    <w:left w:val="none" w:sz="0" w:space="0" w:color="auto"/>
                    <w:bottom w:val="none" w:sz="0" w:space="0" w:color="auto"/>
                    <w:right w:val="none" w:sz="0" w:space="0" w:color="auto"/>
                  </w:divBdr>
                  <w:divsChild>
                    <w:div w:id="14820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0322">
              <w:marLeft w:val="0"/>
              <w:marRight w:val="0"/>
              <w:marTop w:val="0"/>
              <w:marBottom w:val="0"/>
              <w:divBdr>
                <w:top w:val="none" w:sz="0" w:space="0" w:color="auto"/>
                <w:left w:val="none" w:sz="0" w:space="0" w:color="auto"/>
                <w:bottom w:val="none" w:sz="0" w:space="0" w:color="auto"/>
                <w:right w:val="none" w:sz="0" w:space="0" w:color="auto"/>
              </w:divBdr>
            </w:div>
            <w:div w:id="1680160324">
              <w:marLeft w:val="0"/>
              <w:marRight w:val="0"/>
              <w:marTop w:val="0"/>
              <w:marBottom w:val="0"/>
              <w:divBdr>
                <w:top w:val="none" w:sz="0" w:space="0" w:color="auto"/>
                <w:left w:val="none" w:sz="0" w:space="0" w:color="auto"/>
                <w:bottom w:val="none" w:sz="0" w:space="0" w:color="auto"/>
                <w:right w:val="none" w:sz="0" w:space="0" w:color="auto"/>
              </w:divBdr>
              <w:divsChild>
                <w:div w:id="226650606">
                  <w:marLeft w:val="0"/>
                  <w:marRight w:val="0"/>
                  <w:marTop w:val="0"/>
                  <w:marBottom w:val="0"/>
                  <w:divBdr>
                    <w:top w:val="none" w:sz="0" w:space="0" w:color="auto"/>
                    <w:left w:val="none" w:sz="0" w:space="0" w:color="auto"/>
                    <w:bottom w:val="none" w:sz="0" w:space="0" w:color="auto"/>
                    <w:right w:val="none" w:sz="0" w:space="0" w:color="auto"/>
                  </w:divBdr>
                  <w:divsChild>
                    <w:div w:id="827787125">
                      <w:marLeft w:val="0"/>
                      <w:marRight w:val="0"/>
                      <w:marTop w:val="0"/>
                      <w:marBottom w:val="0"/>
                      <w:divBdr>
                        <w:top w:val="none" w:sz="0" w:space="0" w:color="auto"/>
                        <w:left w:val="none" w:sz="0" w:space="0" w:color="auto"/>
                        <w:bottom w:val="none" w:sz="0" w:space="0" w:color="auto"/>
                        <w:right w:val="none" w:sz="0" w:space="0" w:color="auto"/>
                      </w:divBdr>
                      <w:divsChild>
                        <w:div w:id="9423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247006559">
              <w:marLeft w:val="0"/>
              <w:marRight w:val="0"/>
              <w:marTop w:val="0"/>
              <w:marBottom w:val="0"/>
              <w:divBdr>
                <w:top w:val="none" w:sz="0" w:space="0" w:color="auto"/>
                <w:left w:val="none" w:sz="0" w:space="0" w:color="auto"/>
                <w:bottom w:val="none" w:sz="0" w:space="0" w:color="auto"/>
                <w:right w:val="none" w:sz="0" w:space="0" w:color="auto"/>
              </w:divBdr>
            </w:div>
            <w:div w:id="881748776">
              <w:marLeft w:val="0"/>
              <w:marRight w:val="0"/>
              <w:marTop w:val="0"/>
              <w:marBottom w:val="0"/>
              <w:divBdr>
                <w:top w:val="none" w:sz="0" w:space="0" w:color="auto"/>
                <w:left w:val="none" w:sz="0" w:space="0" w:color="auto"/>
                <w:bottom w:val="none" w:sz="0" w:space="0" w:color="auto"/>
                <w:right w:val="none" w:sz="0" w:space="0" w:color="auto"/>
              </w:divBdr>
            </w:div>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5993">
      <w:bodyDiv w:val="1"/>
      <w:marLeft w:val="0"/>
      <w:marRight w:val="0"/>
      <w:marTop w:val="0"/>
      <w:marBottom w:val="0"/>
      <w:divBdr>
        <w:top w:val="none" w:sz="0" w:space="0" w:color="auto"/>
        <w:left w:val="none" w:sz="0" w:space="0" w:color="auto"/>
        <w:bottom w:val="none" w:sz="0" w:space="0" w:color="auto"/>
        <w:right w:val="none" w:sz="0" w:space="0" w:color="auto"/>
      </w:divBdr>
      <w:divsChild>
        <w:div w:id="1404596232">
          <w:marLeft w:val="0"/>
          <w:marRight w:val="0"/>
          <w:marTop w:val="0"/>
          <w:marBottom w:val="0"/>
          <w:divBdr>
            <w:top w:val="none" w:sz="0" w:space="0" w:color="auto"/>
            <w:left w:val="none" w:sz="0" w:space="0" w:color="auto"/>
            <w:bottom w:val="none" w:sz="0" w:space="0" w:color="auto"/>
            <w:right w:val="none" w:sz="0" w:space="0" w:color="auto"/>
          </w:divBdr>
          <w:divsChild>
            <w:div w:id="863789302">
              <w:marLeft w:val="0"/>
              <w:marRight w:val="0"/>
              <w:marTop w:val="0"/>
              <w:marBottom w:val="0"/>
              <w:divBdr>
                <w:top w:val="none" w:sz="0" w:space="0" w:color="auto"/>
                <w:left w:val="none" w:sz="0" w:space="0" w:color="auto"/>
                <w:bottom w:val="none" w:sz="0" w:space="0" w:color="auto"/>
                <w:right w:val="none" w:sz="0" w:space="0" w:color="auto"/>
              </w:divBdr>
              <w:divsChild>
                <w:div w:id="999698577">
                  <w:marLeft w:val="0"/>
                  <w:marRight w:val="0"/>
                  <w:marTop w:val="0"/>
                  <w:marBottom w:val="0"/>
                  <w:divBdr>
                    <w:top w:val="none" w:sz="0" w:space="0" w:color="auto"/>
                    <w:left w:val="none" w:sz="0" w:space="0" w:color="auto"/>
                    <w:bottom w:val="none" w:sz="0" w:space="0" w:color="auto"/>
                    <w:right w:val="none" w:sz="0" w:space="0" w:color="auto"/>
                  </w:divBdr>
                  <w:divsChild>
                    <w:div w:id="1890651625">
                      <w:marLeft w:val="0"/>
                      <w:marRight w:val="0"/>
                      <w:marTop w:val="0"/>
                      <w:marBottom w:val="0"/>
                      <w:divBdr>
                        <w:top w:val="none" w:sz="0" w:space="0" w:color="auto"/>
                        <w:left w:val="none" w:sz="0" w:space="0" w:color="auto"/>
                        <w:bottom w:val="none" w:sz="0" w:space="0" w:color="auto"/>
                        <w:right w:val="none" w:sz="0" w:space="0" w:color="auto"/>
                      </w:divBdr>
                      <w:divsChild>
                        <w:div w:id="621573623">
                          <w:marLeft w:val="0"/>
                          <w:marRight w:val="0"/>
                          <w:marTop w:val="0"/>
                          <w:marBottom w:val="0"/>
                          <w:divBdr>
                            <w:top w:val="none" w:sz="0" w:space="0" w:color="auto"/>
                            <w:left w:val="none" w:sz="0" w:space="0" w:color="auto"/>
                            <w:bottom w:val="none" w:sz="0" w:space="0" w:color="auto"/>
                            <w:right w:val="none" w:sz="0" w:space="0" w:color="auto"/>
                          </w:divBdr>
                        </w:div>
                        <w:div w:id="878934194">
                          <w:marLeft w:val="0"/>
                          <w:marRight w:val="0"/>
                          <w:marTop w:val="0"/>
                          <w:marBottom w:val="0"/>
                          <w:divBdr>
                            <w:top w:val="none" w:sz="0" w:space="0" w:color="auto"/>
                            <w:left w:val="none" w:sz="0" w:space="0" w:color="auto"/>
                            <w:bottom w:val="none" w:sz="0" w:space="0" w:color="auto"/>
                            <w:right w:val="none" w:sz="0" w:space="0" w:color="auto"/>
                          </w:divBdr>
                        </w:div>
                        <w:div w:id="20129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64100">
          <w:marLeft w:val="0"/>
          <w:marRight w:val="0"/>
          <w:marTop w:val="0"/>
          <w:marBottom w:val="0"/>
          <w:divBdr>
            <w:top w:val="none" w:sz="0" w:space="0" w:color="auto"/>
            <w:left w:val="none" w:sz="0" w:space="0" w:color="auto"/>
            <w:bottom w:val="none" w:sz="0" w:space="0" w:color="auto"/>
            <w:right w:val="none" w:sz="0" w:space="0" w:color="auto"/>
          </w:divBdr>
          <w:divsChild>
            <w:div w:id="1177577693">
              <w:marLeft w:val="0"/>
              <w:marRight w:val="0"/>
              <w:marTop w:val="0"/>
              <w:marBottom w:val="0"/>
              <w:divBdr>
                <w:top w:val="none" w:sz="0" w:space="0" w:color="auto"/>
                <w:left w:val="none" w:sz="0" w:space="0" w:color="auto"/>
                <w:bottom w:val="none" w:sz="0" w:space="0" w:color="auto"/>
                <w:right w:val="none" w:sz="0" w:space="0" w:color="auto"/>
              </w:divBdr>
              <w:divsChild>
                <w:div w:id="1720976513">
                  <w:marLeft w:val="0"/>
                  <w:marRight w:val="0"/>
                  <w:marTop w:val="0"/>
                  <w:marBottom w:val="0"/>
                  <w:divBdr>
                    <w:top w:val="none" w:sz="0" w:space="0" w:color="auto"/>
                    <w:left w:val="none" w:sz="0" w:space="0" w:color="auto"/>
                    <w:bottom w:val="none" w:sz="0" w:space="0" w:color="auto"/>
                    <w:right w:val="none" w:sz="0" w:space="0" w:color="auto"/>
                  </w:divBdr>
                  <w:divsChild>
                    <w:div w:id="1358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9282">
          <w:marLeft w:val="0"/>
          <w:marRight w:val="0"/>
          <w:marTop w:val="0"/>
          <w:marBottom w:val="0"/>
          <w:divBdr>
            <w:top w:val="none" w:sz="0" w:space="0" w:color="auto"/>
            <w:left w:val="none" w:sz="0" w:space="0" w:color="auto"/>
            <w:bottom w:val="none" w:sz="0" w:space="0" w:color="auto"/>
            <w:right w:val="none" w:sz="0" w:space="0" w:color="auto"/>
          </w:divBdr>
          <w:divsChild>
            <w:div w:id="1867479697">
              <w:marLeft w:val="0"/>
              <w:marRight w:val="0"/>
              <w:marTop w:val="0"/>
              <w:marBottom w:val="0"/>
              <w:divBdr>
                <w:top w:val="none" w:sz="0" w:space="0" w:color="auto"/>
                <w:left w:val="none" w:sz="0" w:space="0" w:color="auto"/>
                <w:bottom w:val="none" w:sz="0" w:space="0" w:color="auto"/>
                <w:right w:val="none" w:sz="0" w:space="0" w:color="auto"/>
              </w:divBdr>
              <w:divsChild>
                <w:div w:id="409237268">
                  <w:marLeft w:val="0"/>
                  <w:marRight w:val="0"/>
                  <w:marTop w:val="0"/>
                  <w:marBottom w:val="0"/>
                  <w:divBdr>
                    <w:top w:val="none" w:sz="0" w:space="0" w:color="auto"/>
                    <w:left w:val="none" w:sz="0" w:space="0" w:color="auto"/>
                    <w:bottom w:val="none" w:sz="0" w:space="0" w:color="auto"/>
                    <w:right w:val="none" w:sz="0" w:space="0" w:color="auto"/>
                  </w:divBdr>
                  <w:divsChild>
                    <w:div w:id="1252812711">
                      <w:marLeft w:val="0"/>
                      <w:marRight w:val="0"/>
                      <w:marTop w:val="0"/>
                      <w:marBottom w:val="300"/>
                      <w:divBdr>
                        <w:top w:val="none" w:sz="0" w:space="0" w:color="auto"/>
                        <w:left w:val="none" w:sz="0" w:space="0" w:color="auto"/>
                        <w:bottom w:val="none" w:sz="0" w:space="0" w:color="auto"/>
                        <w:right w:val="none" w:sz="0" w:space="0" w:color="auto"/>
                      </w:divBdr>
                      <w:divsChild>
                        <w:div w:id="1432749148">
                          <w:marLeft w:val="0"/>
                          <w:marRight w:val="0"/>
                          <w:marTop w:val="0"/>
                          <w:marBottom w:val="0"/>
                          <w:divBdr>
                            <w:top w:val="none" w:sz="0" w:space="0" w:color="auto"/>
                            <w:left w:val="none" w:sz="0" w:space="0" w:color="auto"/>
                            <w:bottom w:val="none" w:sz="0" w:space="0" w:color="auto"/>
                            <w:right w:val="none" w:sz="0" w:space="0" w:color="auto"/>
                          </w:divBdr>
                          <w:divsChild>
                            <w:div w:id="1596937121">
                              <w:marLeft w:val="0"/>
                              <w:marRight w:val="0"/>
                              <w:marTop w:val="0"/>
                              <w:marBottom w:val="0"/>
                              <w:divBdr>
                                <w:top w:val="none" w:sz="0" w:space="0" w:color="auto"/>
                                <w:left w:val="none" w:sz="0" w:space="0" w:color="auto"/>
                                <w:bottom w:val="none" w:sz="0" w:space="0" w:color="auto"/>
                                <w:right w:val="none" w:sz="0" w:space="0" w:color="auto"/>
                              </w:divBdr>
                              <w:divsChild>
                                <w:div w:id="866483928">
                                  <w:marLeft w:val="0"/>
                                  <w:marRight w:val="0"/>
                                  <w:marTop w:val="0"/>
                                  <w:marBottom w:val="0"/>
                                  <w:divBdr>
                                    <w:top w:val="none" w:sz="0" w:space="0" w:color="auto"/>
                                    <w:left w:val="none" w:sz="0" w:space="0" w:color="auto"/>
                                    <w:bottom w:val="none" w:sz="0" w:space="0" w:color="auto"/>
                                    <w:right w:val="none" w:sz="0" w:space="0" w:color="auto"/>
                                  </w:divBdr>
                                  <w:divsChild>
                                    <w:div w:id="265159390">
                                      <w:marLeft w:val="0"/>
                                      <w:marRight w:val="0"/>
                                      <w:marTop w:val="0"/>
                                      <w:marBottom w:val="150"/>
                                      <w:divBdr>
                                        <w:top w:val="none" w:sz="0" w:space="0" w:color="auto"/>
                                        <w:left w:val="none" w:sz="0" w:space="0" w:color="auto"/>
                                        <w:bottom w:val="none" w:sz="0" w:space="0" w:color="auto"/>
                                        <w:right w:val="none" w:sz="0" w:space="0" w:color="auto"/>
                                      </w:divBdr>
                                      <w:divsChild>
                                        <w:div w:id="716776407">
                                          <w:marLeft w:val="0"/>
                                          <w:marRight w:val="0"/>
                                          <w:marTop w:val="0"/>
                                          <w:marBottom w:val="0"/>
                                          <w:divBdr>
                                            <w:top w:val="none" w:sz="0" w:space="0" w:color="auto"/>
                                            <w:left w:val="none" w:sz="0" w:space="0" w:color="auto"/>
                                            <w:bottom w:val="none" w:sz="0" w:space="0" w:color="auto"/>
                                            <w:right w:val="none" w:sz="0" w:space="0" w:color="auto"/>
                                          </w:divBdr>
                                          <w:divsChild>
                                            <w:div w:id="2085254634">
                                              <w:marLeft w:val="0"/>
                                              <w:marRight w:val="0"/>
                                              <w:marTop w:val="0"/>
                                              <w:marBottom w:val="0"/>
                                              <w:divBdr>
                                                <w:top w:val="none" w:sz="0" w:space="0" w:color="auto"/>
                                                <w:left w:val="none" w:sz="0" w:space="0" w:color="auto"/>
                                                <w:bottom w:val="none" w:sz="0" w:space="0" w:color="auto"/>
                                                <w:right w:val="none" w:sz="0" w:space="0" w:color="auto"/>
                                              </w:divBdr>
                                              <w:divsChild>
                                                <w:div w:id="21190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9105">
                                      <w:marLeft w:val="0"/>
                                      <w:marRight w:val="0"/>
                                      <w:marTop w:val="0"/>
                                      <w:marBottom w:val="0"/>
                                      <w:divBdr>
                                        <w:top w:val="none" w:sz="0" w:space="0" w:color="auto"/>
                                        <w:left w:val="none" w:sz="0" w:space="0" w:color="auto"/>
                                        <w:bottom w:val="none" w:sz="0" w:space="0" w:color="auto"/>
                                        <w:right w:val="none" w:sz="0" w:space="0" w:color="auto"/>
                                      </w:divBdr>
                                      <w:divsChild>
                                        <w:div w:id="92438366">
                                          <w:marLeft w:val="0"/>
                                          <w:marRight w:val="0"/>
                                          <w:marTop w:val="0"/>
                                          <w:marBottom w:val="0"/>
                                          <w:divBdr>
                                            <w:top w:val="none" w:sz="0" w:space="0" w:color="auto"/>
                                            <w:left w:val="none" w:sz="0" w:space="0" w:color="auto"/>
                                            <w:bottom w:val="none" w:sz="0" w:space="0" w:color="auto"/>
                                            <w:right w:val="none" w:sz="0" w:space="0" w:color="auto"/>
                                          </w:divBdr>
                                          <w:divsChild>
                                            <w:div w:id="1942449924">
                                              <w:marLeft w:val="0"/>
                                              <w:marRight w:val="0"/>
                                              <w:marTop w:val="0"/>
                                              <w:marBottom w:val="0"/>
                                              <w:divBdr>
                                                <w:top w:val="none" w:sz="0" w:space="0" w:color="auto"/>
                                                <w:left w:val="none" w:sz="0" w:space="0" w:color="auto"/>
                                                <w:bottom w:val="none" w:sz="0" w:space="0" w:color="auto"/>
                                                <w:right w:val="none" w:sz="0" w:space="0" w:color="auto"/>
                                              </w:divBdr>
                                              <w:divsChild>
                                                <w:div w:id="723602767">
                                                  <w:marLeft w:val="0"/>
                                                  <w:marRight w:val="0"/>
                                                  <w:marTop w:val="0"/>
                                                  <w:marBottom w:val="0"/>
                                                  <w:divBdr>
                                                    <w:top w:val="none" w:sz="0" w:space="0" w:color="auto"/>
                                                    <w:left w:val="none" w:sz="0" w:space="0" w:color="auto"/>
                                                    <w:bottom w:val="none" w:sz="0" w:space="0" w:color="auto"/>
                                                    <w:right w:val="none" w:sz="0" w:space="0" w:color="auto"/>
                                                  </w:divBdr>
                                                  <w:divsChild>
                                                    <w:div w:id="1891068323">
                                                      <w:marLeft w:val="0"/>
                                                      <w:marRight w:val="0"/>
                                                      <w:marTop w:val="0"/>
                                                      <w:marBottom w:val="0"/>
                                                      <w:divBdr>
                                                        <w:top w:val="none" w:sz="0" w:space="0" w:color="auto"/>
                                                        <w:left w:val="none" w:sz="0" w:space="0" w:color="auto"/>
                                                        <w:bottom w:val="none" w:sz="0" w:space="0" w:color="auto"/>
                                                        <w:right w:val="none" w:sz="0" w:space="0" w:color="auto"/>
                                                      </w:divBdr>
                                                      <w:divsChild>
                                                        <w:div w:id="1127775927">
                                                          <w:marLeft w:val="0"/>
                                                          <w:marRight w:val="0"/>
                                                          <w:marTop w:val="0"/>
                                                          <w:marBottom w:val="0"/>
                                                          <w:divBdr>
                                                            <w:top w:val="none" w:sz="0" w:space="0" w:color="auto"/>
                                                            <w:left w:val="none" w:sz="0" w:space="0" w:color="auto"/>
                                                            <w:bottom w:val="none" w:sz="0" w:space="0" w:color="auto"/>
                                                            <w:right w:val="none" w:sz="0" w:space="0" w:color="auto"/>
                                                          </w:divBdr>
                                                          <w:divsChild>
                                                            <w:div w:id="405227584">
                                                              <w:marLeft w:val="0"/>
                                                              <w:marRight w:val="0"/>
                                                              <w:marTop w:val="0"/>
                                                              <w:marBottom w:val="0"/>
                                                              <w:divBdr>
                                                                <w:top w:val="none" w:sz="0" w:space="0" w:color="auto"/>
                                                                <w:left w:val="none" w:sz="0" w:space="0" w:color="auto"/>
                                                                <w:bottom w:val="none" w:sz="0" w:space="0" w:color="auto"/>
                                                                <w:right w:val="none" w:sz="0" w:space="0" w:color="auto"/>
                                                              </w:divBdr>
                                                            </w:div>
                                                            <w:div w:id="1306423860">
                                                              <w:marLeft w:val="0"/>
                                                              <w:marRight w:val="0"/>
                                                              <w:marTop w:val="0"/>
                                                              <w:marBottom w:val="0"/>
                                                              <w:divBdr>
                                                                <w:top w:val="none" w:sz="0" w:space="0" w:color="auto"/>
                                                                <w:left w:val="none" w:sz="0" w:space="0" w:color="auto"/>
                                                                <w:bottom w:val="none" w:sz="0" w:space="0" w:color="auto"/>
                                                                <w:right w:val="none" w:sz="0" w:space="0" w:color="auto"/>
                                                              </w:divBdr>
                                                            </w:div>
                                                            <w:div w:id="1700548362">
                                                              <w:marLeft w:val="0"/>
                                                              <w:marRight w:val="0"/>
                                                              <w:marTop w:val="0"/>
                                                              <w:marBottom w:val="0"/>
                                                              <w:divBdr>
                                                                <w:top w:val="none" w:sz="0" w:space="0" w:color="auto"/>
                                                                <w:left w:val="none" w:sz="0" w:space="0" w:color="auto"/>
                                                                <w:bottom w:val="none" w:sz="0" w:space="0" w:color="auto"/>
                                                                <w:right w:val="none" w:sz="0" w:space="0" w:color="auto"/>
                                                              </w:divBdr>
                                                            </w:div>
                                                            <w:div w:id="15547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1421898">
      <w:bodyDiv w:val="1"/>
      <w:marLeft w:val="0"/>
      <w:marRight w:val="0"/>
      <w:marTop w:val="0"/>
      <w:marBottom w:val="0"/>
      <w:divBdr>
        <w:top w:val="none" w:sz="0" w:space="0" w:color="auto"/>
        <w:left w:val="none" w:sz="0" w:space="0" w:color="auto"/>
        <w:bottom w:val="none" w:sz="0" w:space="0" w:color="auto"/>
        <w:right w:val="none" w:sz="0" w:space="0" w:color="auto"/>
      </w:divBdr>
      <w:divsChild>
        <w:div w:id="1884905909">
          <w:marLeft w:val="0"/>
          <w:marRight w:val="0"/>
          <w:marTop w:val="0"/>
          <w:marBottom w:val="0"/>
          <w:divBdr>
            <w:top w:val="none" w:sz="0" w:space="0" w:color="auto"/>
            <w:left w:val="none" w:sz="0" w:space="0" w:color="auto"/>
            <w:bottom w:val="none" w:sz="0" w:space="0" w:color="auto"/>
            <w:right w:val="none" w:sz="0" w:space="0" w:color="auto"/>
          </w:divBdr>
          <w:divsChild>
            <w:div w:id="1558392182">
              <w:marLeft w:val="0"/>
              <w:marRight w:val="0"/>
              <w:marTop w:val="0"/>
              <w:marBottom w:val="0"/>
              <w:divBdr>
                <w:top w:val="none" w:sz="0" w:space="0" w:color="auto"/>
                <w:left w:val="none" w:sz="0" w:space="0" w:color="auto"/>
                <w:bottom w:val="none" w:sz="0" w:space="0" w:color="auto"/>
                <w:right w:val="none" w:sz="0" w:space="0" w:color="auto"/>
              </w:divBdr>
              <w:divsChild>
                <w:div w:id="514459720">
                  <w:marLeft w:val="0"/>
                  <w:marRight w:val="0"/>
                  <w:marTop w:val="0"/>
                  <w:marBottom w:val="0"/>
                  <w:divBdr>
                    <w:top w:val="none" w:sz="0" w:space="0" w:color="auto"/>
                    <w:left w:val="none" w:sz="0" w:space="0" w:color="auto"/>
                    <w:bottom w:val="none" w:sz="0" w:space="0" w:color="auto"/>
                    <w:right w:val="none" w:sz="0" w:space="0" w:color="auto"/>
                  </w:divBdr>
                </w:div>
                <w:div w:id="2103254891">
                  <w:marLeft w:val="0"/>
                  <w:marRight w:val="0"/>
                  <w:marTop w:val="0"/>
                  <w:marBottom w:val="0"/>
                  <w:divBdr>
                    <w:top w:val="none" w:sz="0" w:space="0" w:color="auto"/>
                    <w:left w:val="none" w:sz="0" w:space="0" w:color="auto"/>
                    <w:bottom w:val="none" w:sz="0" w:space="0" w:color="auto"/>
                    <w:right w:val="none" w:sz="0" w:space="0" w:color="auto"/>
                  </w:divBdr>
                  <w:divsChild>
                    <w:div w:id="721440073">
                      <w:marLeft w:val="0"/>
                      <w:marRight w:val="0"/>
                      <w:marTop w:val="0"/>
                      <w:marBottom w:val="0"/>
                      <w:divBdr>
                        <w:top w:val="none" w:sz="0" w:space="0" w:color="auto"/>
                        <w:left w:val="none" w:sz="0" w:space="0" w:color="auto"/>
                        <w:bottom w:val="none" w:sz="0" w:space="0" w:color="auto"/>
                        <w:right w:val="none" w:sz="0" w:space="0" w:color="auto"/>
                      </w:divBdr>
                      <w:divsChild>
                        <w:div w:id="9508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2696">
              <w:marLeft w:val="0"/>
              <w:marRight w:val="0"/>
              <w:marTop w:val="0"/>
              <w:marBottom w:val="0"/>
              <w:divBdr>
                <w:top w:val="none" w:sz="0" w:space="0" w:color="auto"/>
                <w:left w:val="none" w:sz="0" w:space="0" w:color="auto"/>
                <w:bottom w:val="none" w:sz="0" w:space="0" w:color="auto"/>
                <w:right w:val="none" w:sz="0" w:space="0" w:color="auto"/>
              </w:divBdr>
              <w:divsChild>
                <w:div w:id="433787638">
                  <w:marLeft w:val="0"/>
                  <w:marRight w:val="0"/>
                  <w:marTop w:val="0"/>
                  <w:marBottom w:val="0"/>
                  <w:divBdr>
                    <w:top w:val="none" w:sz="0" w:space="0" w:color="auto"/>
                    <w:left w:val="none" w:sz="0" w:space="0" w:color="auto"/>
                    <w:bottom w:val="none" w:sz="0" w:space="0" w:color="auto"/>
                    <w:right w:val="none" w:sz="0" w:space="0" w:color="auto"/>
                  </w:divBdr>
                  <w:divsChild>
                    <w:div w:id="2110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3798">
              <w:marLeft w:val="0"/>
              <w:marRight w:val="0"/>
              <w:marTop w:val="0"/>
              <w:marBottom w:val="0"/>
              <w:divBdr>
                <w:top w:val="none" w:sz="0" w:space="0" w:color="auto"/>
                <w:left w:val="none" w:sz="0" w:space="0" w:color="auto"/>
                <w:bottom w:val="none" w:sz="0" w:space="0" w:color="auto"/>
                <w:right w:val="none" w:sz="0" w:space="0" w:color="auto"/>
              </w:divBdr>
            </w:div>
          </w:divsChild>
        </w:div>
        <w:div w:id="2011368250">
          <w:marLeft w:val="0"/>
          <w:marRight w:val="0"/>
          <w:marTop w:val="0"/>
          <w:marBottom w:val="0"/>
          <w:divBdr>
            <w:top w:val="none" w:sz="0" w:space="0" w:color="auto"/>
            <w:left w:val="none" w:sz="0" w:space="0" w:color="auto"/>
            <w:bottom w:val="none" w:sz="0" w:space="0" w:color="auto"/>
            <w:right w:val="none" w:sz="0" w:space="0" w:color="auto"/>
          </w:divBdr>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71708">
      <w:bodyDiv w:val="1"/>
      <w:marLeft w:val="0"/>
      <w:marRight w:val="0"/>
      <w:marTop w:val="0"/>
      <w:marBottom w:val="0"/>
      <w:divBdr>
        <w:top w:val="none" w:sz="0" w:space="0" w:color="auto"/>
        <w:left w:val="none" w:sz="0" w:space="0" w:color="auto"/>
        <w:bottom w:val="none" w:sz="0" w:space="0" w:color="auto"/>
        <w:right w:val="none" w:sz="0" w:space="0" w:color="auto"/>
      </w:divBdr>
      <w:divsChild>
        <w:div w:id="657925935">
          <w:marLeft w:val="0"/>
          <w:marRight w:val="0"/>
          <w:marTop w:val="0"/>
          <w:marBottom w:val="0"/>
          <w:divBdr>
            <w:top w:val="none" w:sz="0" w:space="0" w:color="auto"/>
            <w:left w:val="none" w:sz="0" w:space="0" w:color="auto"/>
            <w:bottom w:val="none" w:sz="0" w:space="0" w:color="auto"/>
            <w:right w:val="none" w:sz="0" w:space="0" w:color="auto"/>
          </w:divBdr>
          <w:divsChild>
            <w:div w:id="1787309610">
              <w:marLeft w:val="0"/>
              <w:marRight w:val="0"/>
              <w:marTop w:val="0"/>
              <w:marBottom w:val="0"/>
              <w:divBdr>
                <w:top w:val="none" w:sz="0" w:space="0" w:color="auto"/>
                <w:left w:val="none" w:sz="0" w:space="0" w:color="auto"/>
                <w:bottom w:val="none" w:sz="0" w:space="0" w:color="auto"/>
                <w:right w:val="none" w:sz="0" w:space="0" w:color="auto"/>
              </w:divBdr>
            </w:div>
          </w:divsChild>
        </w:div>
        <w:div w:id="664549773">
          <w:marLeft w:val="0"/>
          <w:marRight w:val="0"/>
          <w:marTop w:val="0"/>
          <w:marBottom w:val="0"/>
          <w:divBdr>
            <w:top w:val="none" w:sz="0" w:space="0" w:color="auto"/>
            <w:left w:val="none" w:sz="0" w:space="0" w:color="auto"/>
            <w:bottom w:val="none" w:sz="0" w:space="0" w:color="auto"/>
            <w:right w:val="none" w:sz="0" w:space="0" w:color="auto"/>
          </w:divBdr>
          <w:divsChild>
            <w:div w:id="177282177">
              <w:marLeft w:val="0"/>
              <w:marRight w:val="0"/>
              <w:marTop w:val="0"/>
              <w:marBottom w:val="0"/>
              <w:divBdr>
                <w:top w:val="none" w:sz="0" w:space="0" w:color="auto"/>
                <w:left w:val="none" w:sz="0" w:space="0" w:color="auto"/>
                <w:bottom w:val="none" w:sz="0" w:space="0" w:color="auto"/>
                <w:right w:val="none" w:sz="0" w:space="0" w:color="auto"/>
              </w:divBdr>
              <w:divsChild>
                <w:div w:id="477496611">
                  <w:marLeft w:val="0"/>
                  <w:marRight w:val="0"/>
                  <w:marTop w:val="0"/>
                  <w:marBottom w:val="0"/>
                  <w:divBdr>
                    <w:top w:val="none" w:sz="0" w:space="0" w:color="auto"/>
                    <w:left w:val="none" w:sz="0" w:space="0" w:color="auto"/>
                    <w:bottom w:val="none" w:sz="0" w:space="0" w:color="auto"/>
                    <w:right w:val="none" w:sz="0" w:space="0" w:color="auto"/>
                  </w:divBdr>
                  <w:divsChild>
                    <w:div w:id="507795406">
                      <w:marLeft w:val="0"/>
                      <w:marRight w:val="0"/>
                      <w:marTop w:val="0"/>
                      <w:marBottom w:val="0"/>
                      <w:divBdr>
                        <w:top w:val="none" w:sz="0" w:space="0" w:color="auto"/>
                        <w:left w:val="none" w:sz="0" w:space="0" w:color="auto"/>
                        <w:bottom w:val="none" w:sz="0" w:space="0" w:color="auto"/>
                        <w:right w:val="none" w:sz="0" w:space="0" w:color="auto"/>
                      </w:divBdr>
                      <w:divsChild>
                        <w:div w:id="14459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37382">
              <w:marLeft w:val="0"/>
              <w:marRight w:val="0"/>
              <w:marTop w:val="0"/>
              <w:marBottom w:val="0"/>
              <w:divBdr>
                <w:top w:val="none" w:sz="0" w:space="0" w:color="auto"/>
                <w:left w:val="none" w:sz="0" w:space="0" w:color="auto"/>
                <w:bottom w:val="none" w:sz="0" w:space="0" w:color="auto"/>
                <w:right w:val="none" w:sz="0" w:space="0" w:color="auto"/>
              </w:divBdr>
            </w:div>
            <w:div w:id="1424452002">
              <w:marLeft w:val="0"/>
              <w:marRight w:val="0"/>
              <w:marTop w:val="0"/>
              <w:marBottom w:val="0"/>
              <w:divBdr>
                <w:top w:val="none" w:sz="0" w:space="0" w:color="auto"/>
                <w:left w:val="none" w:sz="0" w:space="0" w:color="auto"/>
                <w:bottom w:val="none" w:sz="0" w:space="0" w:color="auto"/>
                <w:right w:val="none" w:sz="0" w:space="0" w:color="auto"/>
              </w:divBdr>
              <w:divsChild>
                <w:div w:id="97914296">
                  <w:marLeft w:val="0"/>
                  <w:marRight w:val="0"/>
                  <w:marTop w:val="0"/>
                  <w:marBottom w:val="0"/>
                  <w:divBdr>
                    <w:top w:val="none" w:sz="0" w:space="0" w:color="auto"/>
                    <w:left w:val="none" w:sz="0" w:space="0" w:color="auto"/>
                    <w:bottom w:val="none" w:sz="0" w:space="0" w:color="auto"/>
                    <w:right w:val="none" w:sz="0" w:space="0" w:color="auto"/>
                  </w:divBdr>
                  <w:divsChild>
                    <w:div w:id="3637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934141">
      <w:bodyDiv w:val="1"/>
      <w:marLeft w:val="0"/>
      <w:marRight w:val="0"/>
      <w:marTop w:val="0"/>
      <w:marBottom w:val="0"/>
      <w:divBdr>
        <w:top w:val="none" w:sz="0" w:space="0" w:color="auto"/>
        <w:left w:val="none" w:sz="0" w:space="0" w:color="auto"/>
        <w:bottom w:val="none" w:sz="0" w:space="0" w:color="auto"/>
        <w:right w:val="none" w:sz="0" w:space="0" w:color="auto"/>
      </w:divBdr>
      <w:divsChild>
        <w:div w:id="736782515">
          <w:marLeft w:val="0"/>
          <w:marRight w:val="0"/>
          <w:marTop w:val="0"/>
          <w:marBottom w:val="0"/>
          <w:divBdr>
            <w:top w:val="none" w:sz="0" w:space="0" w:color="auto"/>
            <w:left w:val="none" w:sz="0" w:space="0" w:color="auto"/>
            <w:bottom w:val="none" w:sz="0" w:space="0" w:color="auto"/>
            <w:right w:val="none" w:sz="0" w:space="0" w:color="auto"/>
          </w:divBdr>
        </w:div>
        <w:div w:id="1598252237">
          <w:marLeft w:val="0"/>
          <w:marRight w:val="0"/>
          <w:marTop w:val="0"/>
          <w:marBottom w:val="0"/>
          <w:divBdr>
            <w:top w:val="none" w:sz="0" w:space="0" w:color="auto"/>
            <w:left w:val="none" w:sz="0" w:space="0" w:color="auto"/>
            <w:bottom w:val="none" w:sz="0" w:space="0" w:color="auto"/>
            <w:right w:val="none" w:sz="0" w:space="0" w:color="auto"/>
          </w:divBdr>
          <w:divsChild>
            <w:div w:id="350493305">
              <w:marLeft w:val="0"/>
              <w:marRight w:val="0"/>
              <w:marTop w:val="0"/>
              <w:marBottom w:val="0"/>
              <w:divBdr>
                <w:top w:val="none" w:sz="0" w:space="0" w:color="auto"/>
                <w:left w:val="none" w:sz="0" w:space="0" w:color="auto"/>
                <w:bottom w:val="none" w:sz="0" w:space="0" w:color="auto"/>
                <w:right w:val="none" w:sz="0" w:space="0" w:color="auto"/>
              </w:divBdr>
              <w:divsChild>
                <w:div w:id="1887058205">
                  <w:marLeft w:val="0"/>
                  <w:marRight w:val="0"/>
                  <w:marTop w:val="0"/>
                  <w:marBottom w:val="0"/>
                  <w:divBdr>
                    <w:top w:val="none" w:sz="0" w:space="0" w:color="auto"/>
                    <w:left w:val="none" w:sz="0" w:space="0" w:color="auto"/>
                    <w:bottom w:val="none" w:sz="0" w:space="0" w:color="auto"/>
                    <w:right w:val="none" w:sz="0" w:space="0" w:color="auto"/>
                  </w:divBdr>
                  <w:divsChild>
                    <w:div w:id="1725761286">
                      <w:marLeft w:val="0"/>
                      <w:marRight w:val="0"/>
                      <w:marTop w:val="0"/>
                      <w:marBottom w:val="0"/>
                      <w:divBdr>
                        <w:top w:val="none" w:sz="0" w:space="0" w:color="auto"/>
                        <w:left w:val="none" w:sz="0" w:space="0" w:color="auto"/>
                        <w:bottom w:val="none" w:sz="0" w:space="0" w:color="auto"/>
                        <w:right w:val="none" w:sz="0" w:space="0" w:color="auto"/>
                      </w:divBdr>
                      <w:divsChild>
                        <w:div w:id="1350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84852">
              <w:marLeft w:val="0"/>
              <w:marRight w:val="0"/>
              <w:marTop w:val="0"/>
              <w:marBottom w:val="0"/>
              <w:divBdr>
                <w:top w:val="none" w:sz="0" w:space="0" w:color="auto"/>
                <w:left w:val="none" w:sz="0" w:space="0" w:color="auto"/>
                <w:bottom w:val="none" w:sz="0" w:space="0" w:color="auto"/>
                <w:right w:val="none" w:sz="0" w:space="0" w:color="auto"/>
              </w:divBdr>
            </w:div>
            <w:div w:id="1545412008">
              <w:marLeft w:val="0"/>
              <w:marRight w:val="0"/>
              <w:marTop w:val="0"/>
              <w:marBottom w:val="0"/>
              <w:divBdr>
                <w:top w:val="none" w:sz="0" w:space="0" w:color="auto"/>
                <w:left w:val="none" w:sz="0" w:space="0" w:color="auto"/>
                <w:bottom w:val="none" w:sz="0" w:space="0" w:color="auto"/>
                <w:right w:val="none" w:sz="0" w:space="0" w:color="auto"/>
              </w:divBdr>
              <w:divsChild>
                <w:div w:id="927614720">
                  <w:marLeft w:val="0"/>
                  <w:marRight w:val="0"/>
                  <w:marTop w:val="0"/>
                  <w:marBottom w:val="0"/>
                  <w:divBdr>
                    <w:top w:val="none" w:sz="0" w:space="0" w:color="auto"/>
                    <w:left w:val="none" w:sz="0" w:space="0" w:color="auto"/>
                    <w:bottom w:val="none" w:sz="0" w:space="0" w:color="auto"/>
                    <w:right w:val="none" w:sz="0" w:space="0" w:color="auto"/>
                  </w:divBdr>
                  <w:divsChild>
                    <w:div w:id="3605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595330499">
              <w:marLeft w:val="0"/>
              <w:marRight w:val="0"/>
              <w:marTop w:val="0"/>
              <w:marBottom w:val="0"/>
              <w:divBdr>
                <w:top w:val="none" w:sz="0" w:space="0" w:color="auto"/>
                <w:left w:val="none" w:sz="0" w:space="0" w:color="auto"/>
                <w:bottom w:val="none" w:sz="0" w:space="0" w:color="auto"/>
                <w:right w:val="none" w:sz="0" w:space="0" w:color="auto"/>
              </w:divBdr>
            </w:div>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250894397">
              <w:marLeft w:val="0"/>
              <w:marRight w:val="0"/>
              <w:marTop w:val="0"/>
              <w:marBottom w:val="0"/>
              <w:divBdr>
                <w:top w:val="none" w:sz="0" w:space="0" w:color="auto"/>
                <w:left w:val="none" w:sz="0" w:space="0" w:color="auto"/>
                <w:bottom w:val="none" w:sz="0" w:space="0" w:color="auto"/>
                <w:right w:val="none" w:sz="0" w:space="0" w:color="auto"/>
              </w:divBdr>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2615">
                  <w:marLeft w:val="0"/>
                  <w:marRight w:val="0"/>
                  <w:marTop w:val="0"/>
                  <w:marBottom w:val="0"/>
                  <w:divBdr>
                    <w:top w:val="none" w:sz="0" w:space="0" w:color="auto"/>
                    <w:left w:val="none" w:sz="0" w:space="0" w:color="auto"/>
                    <w:bottom w:val="none" w:sz="0" w:space="0" w:color="auto"/>
                    <w:right w:val="none" w:sz="0" w:space="0" w:color="auto"/>
                  </w:divBdr>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 w:id="313030546">
          <w:marLeft w:val="0"/>
          <w:marRight w:val="0"/>
          <w:marTop w:val="0"/>
          <w:marBottom w:val="0"/>
          <w:divBdr>
            <w:top w:val="none" w:sz="0" w:space="0" w:color="auto"/>
            <w:left w:val="none" w:sz="0" w:space="0" w:color="auto"/>
            <w:bottom w:val="none" w:sz="0" w:space="0" w:color="auto"/>
            <w:right w:val="none" w:sz="0" w:space="0" w:color="auto"/>
          </w:divBdr>
          <w:divsChild>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560">
      <w:bodyDiv w:val="1"/>
      <w:marLeft w:val="0"/>
      <w:marRight w:val="0"/>
      <w:marTop w:val="0"/>
      <w:marBottom w:val="0"/>
      <w:divBdr>
        <w:top w:val="none" w:sz="0" w:space="0" w:color="auto"/>
        <w:left w:val="none" w:sz="0" w:space="0" w:color="auto"/>
        <w:bottom w:val="none" w:sz="0" w:space="0" w:color="auto"/>
        <w:right w:val="none" w:sz="0" w:space="0" w:color="auto"/>
      </w:divBdr>
    </w:div>
    <w:div w:id="1149664156">
      <w:bodyDiv w:val="1"/>
      <w:marLeft w:val="0"/>
      <w:marRight w:val="0"/>
      <w:marTop w:val="0"/>
      <w:marBottom w:val="0"/>
      <w:divBdr>
        <w:top w:val="none" w:sz="0" w:space="0" w:color="auto"/>
        <w:left w:val="none" w:sz="0" w:space="0" w:color="auto"/>
        <w:bottom w:val="none" w:sz="0" w:space="0" w:color="auto"/>
        <w:right w:val="none" w:sz="0" w:space="0" w:color="auto"/>
      </w:divBdr>
      <w:divsChild>
        <w:div w:id="494302365">
          <w:marLeft w:val="0"/>
          <w:marRight w:val="0"/>
          <w:marTop w:val="0"/>
          <w:marBottom w:val="0"/>
          <w:divBdr>
            <w:top w:val="none" w:sz="0" w:space="0" w:color="auto"/>
            <w:left w:val="none" w:sz="0" w:space="0" w:color="auto"/>
            <w:bottom w:val="none" w:sz="0" w:space="0" w:color="auto"/>
            <w:right w:val="none" w:sz="0" w:space="0" w:color="auto"/>
          </w:divBdr>
          <w:divsChild>
            <w:div w:id="817843770">
              <w:marLeft w:val="0"/>
              <w:marRight w:val="0"/>
              <w:marTop w:val="0"/>
              <w:marBottom w:val="0"/>
              <w:divBdr>
                <w:top w:val="none" w:sz="0" w:space="0" w:color="auto"/>
                <w:left w:val="none" w:sz="0" w:space="0" w:color="auto"/>
                <w:bottom w:val="none" w:sz="0" w:space="0" w:color="auto"/>
                <w:right w:val="none" w:sz="0" w:space="0" w:color="auto"/>
              </w:divBdr>
            </w:div>
          </w:divsChild>
        </w:div>
        <w:div w:id="1428037425">
          <w:marLeft w:val="0"/>
          <w:marRight w:val="0"/>
          <w:marTop w:val="0"/>
          <w:marBottom w:val="0"/>
          <w:divBdr>
            <w:top w:val="none" w:sz="0" w:space="0" w:color="auto"/>
            <w:left w:val="none" w:sz="0" w:space="0" w:color="auto"/>
            <w:bottom w:val="none" w:sz="0" w:space="0" w:color="auto"/>
            <w:right w:val="none" w:sz="0" w:space="0" w:color="auto"/>
          </w:divBdr>
          <w:divsChild>
            <w:div w:id="775055268">
              <w:marLeft w:val="0"/>
              <w:marRight w:val="0"/>
              <w:marTop w:val="0"/>
              <w:marBottom w:val="0"/>
              <w:divBdr>
                <w:top w:val="none" w:sz="0" w:space="0" w:color="auto"/>
                <w:left w:val="none" w:sz="0" w:space="0" w:color="auto"/>
                <w:bottom w:val="none" w:sz="0" w:space="0" w:color="auto"/>
                <w:right w:val="none" w:sz="0" w:space="0" w:color="auto"/>
              </w:divBdr>
            </w:div>
            <w:div w:id="1330909276">
              <w:marLeft w:val="0"/>
              <w:marRight w:val="0"/>
              <w:marTop w:val="0"/>
              <w:marBottom w:val="0"/>
              <w:divBdr>
                <w:top w:val="none" w:sz="0" w:space="0" w:color="auto"/>
                <w:left w:val="none" w:sz="0" w:space="0" w:color="auto"/>
                <w:bottom w:val="none" w:sz="0" w:space="0" w:color="auto"/>
                <w:right w:val="none" w:sz="0" w:space="0" w:color="auto"/>
              </w:divBdr>
              <w:divsChild>
                <w:div w:id="1230118916">
                  <w:marLeft w:val="0"/>
                  <w:marRight w:val="0"/>
                  <w:marTop w:val="0"/>
                  <w:marBottom w:val="0"/>
                  <w:divBdr>
                    <w:top w:val="none" w:sz="0" w:space="0" w:color="auto"/>
                    <w:left w:val="none" w:sz="0" w:space="0" w:color="auto"/>
                    <w:bottom w:val="none" w:sz="0" w:space="0" w:color="auto"/>
                    <w:right w:val="none" w:sz="0" w:space="0" w:color="auto"/>
                  </w:divBdr>
                  <w:divsChild>
                    <w:div w:id="18447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30479">
              <w:marLeft w:val="0"/>
              <w:marRight w:val="0"/>
              <w:marTop w:val="0"/>
              <w:marBottom w:val="0"/>
              <w:divBdr>
                <w:top w:val="none" w:sz="0" w:space="0" w:color="auto"/>
                <w:left w:val="none" w:sz="0" w:space="0" w:color="auto"/>
                <w:bottom w:val="none" w:sz="0" w:space="0" w:color="auto"/>
                <w:right w:val="none" w:sz="0" w:space="0" w:color="auto"/>
              </w:divBdr>
              <w:divsChild>
                <w:div w:id="936910393">
                  <w:marLeft w:val="0"/>
                  <w:marRight w:val="0"/>
                  <w:marTop w:val="0"/>
                  <w:marBottom w:val="0"/>
                  <w:divBdr>
                    <w:top w:val="none" w:sz="0" w:space="0" w:color="auto"/>
                    <w:left w:val="none" w:sz="0" w:space="0" w:color="auto"/>
                    <w:bottom w:val="none" w:sz="0" w:space="0" w:color="auto"/>
                    <w:right w:val="none" w:sz="0" w:space="0" w:color="auto"/>
                  </w:divBdr>
                  <w:divsChild>
                    <w:div w:id="274948691">
                      <w:marLeft w:val="0"/>
                      <w:marRight w:val="0"/>
                      <w:marTop w:val="0"/>
                      <w:marBottom w:val="0"/>
                      <w:divBdr>
                        <w:top w:val="none" w:sz="0" w:space="0" w:color="auto"/>
                        <w:left w:val="none" w:sz="0" w:space="0" w:color="auto"/>
                        <w:bottom w:val="none" w:sz="0" w:space="0" w:color="auto"/>
                        <w:right w:val="none" w:sz="0" w:space="0" w:color="auto"/>
                      </w:divBdr>
                      <w:divsChild>
                        <w:div w:id="12639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 w:id="463232057">
          <w:marLeft w:val="0"/>
          <w:marRight w:val="0"/>
          <w:marTop w:val="0"/>
          <w:marBottom w:val="0"/>
          <w:divBdr>
            <w:top w:val="none" w:sz="0" w:space="0" w:color="auto"/>
            <w:left w:val="none" w:sz="0" w:space="0" w:color="auto"/>
            <w:bottom w:val="none" w:sz="0" w:space="0" w:color="auto"/>
            <w:right w:val="none" w:sz="0" w:space="0" w:color="auto"/>
          </w:divBdr>
          <w:divsChild>
            <w:div w:id="400063485">
              <w:marLeft w:val="0"/>
              <w:marRight w:val="0"/>
              <w:marTop w:val="0"/>
              <w:marBottom w:val="0"/>
              <w:divBdr>
                <w:top w:val="none" w:sz="0" w:space="0" w:color="auto"/>
                <w:left w:val="none" w:sz="0" w:space="0" w:color="auto"/>
                <w:bottom w:val="none" w:sz="0" w:space="0" w:color="auto"/>
                <w:right w:val="none" w:sz="0" w:space="0" w:color="auto"/>
              </w:divBdr>
            </w:div>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 w:id="862790956">
          <w:marLeft w:val="0"/>
          <w:marRight w:val="0"/>
          <w:marTop w:val="0"/>
          <w:marBottom w:val="0"/>
          <w:divBdr>
            <w:top w:val="none" w:sz="0" w:space="0" w:color="auto"/>
            <w:left w:val="none" w:sz="0" w:space="0" w:color="auto"/>
            <w:bottom w:val="none" w:sz="0" w:space="0" w:color="auto"/>
            <w:right w:val="none" w:sz="0" w:space="0" w:color="auto"/>
          </w:divBdr>
          <w:divsChild>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 w:id="1724020119">
          <w:marLeft w:val="0"/>
          <w:marRight w:val="0"/>
          <w:marTop w:val="0"/>
          <w:marBottom w:val="0"/>
          <w:divBdr>
            <w:top w:val="none" w:sz="0" w:space="0" w:color="auto"/>
            <w:left w:val="none" w:sz="0" w:space="0" w:color="auto"/>
            <w:bottom w:val="none" w:sz="0" w:space="0" w:color="auto"/>
            <w:right w:val="none" w:sz="0" w:space="0" w:color="auto"/>
          </w:divBdr>
          <w:divsChild>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008759">
      <w:bodyDiv w:val="1"/>
      <w:marLeft w:val="0"/>
      <w:marRight w:val="0"/>
      <w:marTop w:val="0"/>
      <w:marBottom w:val="0"/>
      <w:divBdr>
        <w:top w:val="none" w:sz="0" w:space="0" w:color="auto"/>
        <w:left w:val="none" w:sz="0" w:space="0" w:color="auto"/>
        <w:bottom w:val="none" w:sz="0" w:space="0" w:color="auto"/>
        <w:right w:val="none" w:sz="0" w:space="0" w:color="auto"/>
      </w:divBdr>
      <w:divsChild>
        <w:div w:id="589314594">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618870291">
          <w:marLeft w:val="0"/>
          <w:marRight w:val="0"/>
          <w:marTop w:val="0"/>
          <w:marBottom w:val="0"/>
          <w:divBdr>
            <w:top w:val="none" w:sz="0" w:space="0" w:color="auto"/>
            <w:left w:val="none" w:sz="0" w:space="0" w:color="auto"/>
            <w:bottom w:val="none" w:sz="0" w:space="0" w:color="auto"/>
            <w:right w:val="none" w:sz="0" w:space="0" w:color="auto"/>
          </w:divBdr>
          <w:divsChild>
            <w:div w:id="815493670">
              <w:marLeft w:val="0"/>
              <w:marRight w:val="0"/>
              <w:marTop w:val="0"/>
              <w:marBottom w:val="0"/>
              <w:divBdr>
                <w:top w:val="none" w:sz="0" w:space="0" w:color="auto"/>
                <w:left w:val="none" w:sz="0" w:space="0" w:color="auto"/>
                <w:bottom w:val="none" w:sz="0" w:space="0" w:color="auto"/>
                <w:right w:val="none" w:sz="0" w:space="0" w:color="auto"/>
              </w:divBdr>
              <w:divsChild>
                <w:div w:id="622418511">
                  <w:marLeft w:val="0"/>
                  <w:marRight w:val="0"/>
                  <w:marTop w:val="0"/>
                  <w:marBottom w:val="0"/>
                  <w:divBdr>
                    <w:top w:val="none" w:sz="0" w:space="0" w:color="auto"/>
                    <w:left w:val="none" w:sz="0" w:space="0" w:color="auto"/>
                    <w:bottom w:val="none" w:sz="0" w:space="0" w:color="auto"/>
                    <w:right w:val="none" w:sz="0" w:space="0" w:color="auto"/>
                  </w:divBdr>
                  <w:divsChild>
                    <w:div w:id="304553820">
                      <w:marLeft w:val="0"/>
                      <w:marRight w:val="0"/>
                      <w:marTop w:val="0"/>
                      <w:marBottom w:val="0"/>
                      <w:divBdr>
                        <w:top w:val="none" w:sz="0" w:space="0" w:color="auto"/>
                        <w:left w:val="none" w:sz="0" w:space="0" w:color="auto"/>
                        <w:bottom w:val="none" w:sz="0" w:space="0" w:color="auto"/>
                        <w:right w:val="none" w:sz="0" w:space="0" w:color="auto"/>
                      </w:divBdr>
                      <w:divsChild>
                        <w:div w:id="8220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24524">
              <w:marLeft w:val="0"/>
              <w:marRight w:val="0"/>
              <w:marTop w:val="0"/>
              <w:marBottom w:val="0"/>
              <w:divBdr>
                <w:top w:val="none" w:sz="0" w:space="0" w:color="auto"/>
                <w:left w:val="none" w:sz="0" w:space="0" w:color="auto"/>
                <w:bottom w:val="none" w:sz="0" w:space="0" w:color="auto"/>
                <w:right w:val="none" w:sz="0" w:space="0" w:color="auto"/>
              </w:divBdr>
              <w:divsChild>
                <w:div w:id="1542522696">
                  <w:marLeft w:val="0"/>
                  <w:marRight w:val="0"/>
                  <w:marTop w:val="0"/>
                  <w:marBottom w:val="0"/>
                  <w:divBdr>
                    <w:top w:val="none" w:sz="0" w:space="0" w:color="auto"/>
                    <w:left w:val="none" w:sz="0" w:space="0" w:color="auto"/>
                    <w:bottom w:val="none" w:sz="0" w:space="0" w:color="auto"/>
                    <w:right w:val="none" w:sz="0" w:space="0" w:color="auto"/>
                  </w:divBdr>
                  <w:divsChild>
                    <w:div w:id="9828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 w:id="837968132">
          <w:marLeft w:val="0"/>
          <w:marRight w:val="0"/>
          <w:marTop w:val="0"/>
          <w:marBottom w:val="0"/>
          <w:divBdr>
            <w:top w:val="none" w:sz="0" w:space="0" w:color="auto"/>
            <w:left w:val="none" w:sz="0" w:space="0" w:color="auto"/>
            <w:bottom w:val="none" w:sz="0" w:space="0" w:color="auto"/>
            <w:right w:val="none" w:sz="0" w:space="0" w:color="auto"/>
          </w:divBdr>
          <w:divsChild>
            <w:div w:id="33771362">
              <w:marLeft w:val="0"/>
              <w:marRight w:val="0"/>
              <w:marTop w:val="0"/>
              <w:marBottom w:val="0"/>
              <w:divBdr>
                <w:top w:val="none" w:sz="0" w:space="0" w:color="auto"/>
                <w:left w:val="none" w:sz="0" w:space="0" w:color="auto"/>
                <w:bottom w:val="none" w:sz="0" w:space="0" w:color="auto"/>
                <w:right w:val="none" w:sz="0" w:space="0" w:color="auto"/>
              </w:divBdr>
            </w:div>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045760">
      <w:bodyDiv w:val="1"/>
      <w:marLeft w:val="0"/>
      <w:marRight w:val="0"/>
      <w:marTop w:val="0"/>
      <w:marBottom w:val="0"/>
      <w:divBdr>
        <w:top w:val="none" w:sz="0" w:space="0" w:color="auto"/>
        <w:left w:val="none" w:sz="0" w:space="0" w:color="auto"/>
        <w:bottom w:val="none" w:sz="0" w:space="0" w:color="auto"/>
        <w:right w:val="none" w:sz="0" w:space="0" w:color="auto"/>
      </w:divBdr>
      <w:divsChild>
        <w:div w:id="1086457004">
          <w:marLeft w:val="0"/>
          <w:marRight w:val="0"/>
          <w:marTop w:val="0"/>
          <w:marBottom w:val="0"/>
          <w:divBdr>
            <w:top w:val="none" w:sz="0" w:space="0" w:color="auto"/>
            <w:left w:val="none" w:sz="0" w:space="0" w:color="auto"/>
            <w:bottom w:val="none" w:sz="0" w:space="0" w:color="auto"/>
            <w:right w:val="none" w:sz="0" w:space="0" w:color="auto"/>
          </w:divBdr>
          <w:divsChild>
            <w:div w:id="51851533">
              <w:marLeft w:val="0"/>
              <w:marRight w:val="0"/>
              <w:marTop w:val="0"/>
              <w:marBottom w:val="0"/>
              <w:divBdr>
                <w:top w:val="none" w:sz="0" w:space="0" w:color="auto"/>
                <w:left w:val="none" w:sz="0" w:space="0" w:color="auto"/>
                <w:bottom w:val="none" w:sz="0" w:space="0" w:color="auto"/>
                <w:right w:val="none" w:sz="0" w:space="0" w:color="auto"/>
              </w:divBdr>
              <w:divsChild>
                <w:div w:id="925767321">
                  <w:marLeft w:val="0"/>
                  <w:marRight w:val="0"/>
                  <w:marTop w:val="0"/>
                  <w:marBottom w:val="0"/>
                  <w:divBdr>
                    <w:top w:val="none" w:sz="0" w:space="0" w:color="auto"/>
                    <w:left w:val="none" w:sz="0" w:space="0" w:color="auto"/>
                    <w:bottom w:val="none" w:sz="0" w:space="0" w:color="auto"/>
                    <w:right w:val="none" w:sz="0" w:space="0" w:color="auto"/>
                  </w:divBdr>
                  <w:divsChild>
                    <w:div w:id="1051540892">
                      <w:marLeft w:val="0"/>
                      <w:marRight w:val="0"/>
                      <w:marTop w:val="0"/>
                      <w:marBottom w:val="0"/>
                      <w:divBdr>
                        <w:top w:val="none" w:sz="0" w:space="0" w:color="auto"/>
                        <w:left w:val="none" w:sz="0" w:space="0" w:color="auto"/>
                        <w:bottom w:val="none" w:sz="0" w:space="0" w:color="auto"/>
                        <w:right w:val="none" w:sz="0" w:space="0" w:color="auto"/>
                      </w:divBdr>
                      <w:divsChild>
                        <w:div w:id="3895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3372">
              <w:marLeft w:val="0"/>
              <w:marRight w:val="0"/>
              <w:marTop w:val="0"/>
              <w:marBottom w:val="0"/>
              <w:divBdr>
                <w:top w:val="none" w:sz="0" w:space="0" w:color="auto"/>
                <w:left w:val="none" w:sz="0" w:space="0" w:color="auto"/>
                <w:bottom w:val="none" w:sz="0" w:space="0" w:color="auto"/>
                <w:right w:val="none" w:sz="0" w:space="0" w:color="auto"/>
              </w:divBdr>
              <w:divsChild>
                <w:div w:id="125927364">
                  <w:marLeft w:val="0"/>
                  <w:marRight w:val="0"/>
                  <w:marTop w:val="0"/>
                  <w:marBottom w:val="0"/>
                  <w:divBdr>
                    <w:top w:val="none" w:sz="0" w:space="0" w:color="auto"/>
                    <w:left w:val="none" w:sz="0" w:space="0" w:color="auto"/>
                    <w:bottom w:val="none" w:sz="0" w:space="0" w:color="auto"/>
                    <w:right w:val="none" w:sz="0" w:space="0" w:color="auto"/>
                  </w:divBdr>
                  <w:divsChild>
                    <w:div w:id="16173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39645">
              <w:marLeft w:val="0"/>
              <w:marRight w:val="0"/>
              <w:marTop w:val="0"/>
              <w:marBottom w:val="0"/>
              <w:divBdr>
                <w:top w:val="none" w:sz="0" w:space="0" w:color="auto"/>
                <w:left w:val="none" w:sz="0" w:space="0" w:color="auto"/>
                <w:bottom w:val="none" w:sz="0" w:space="0" w:color="auto"/>
                <w:right w:val="none" w:sz="0" w:space="0" w:color="auto"/>
              </w:divBdr>
            </w:div>
          </w:divsChild>
        </w:div>
        <w:div w:id="2085569823">
          <w:marLeft w:val="0"/>
          <w:marRight w:val="0"/>
          <w:marTop w:val="0"/>
          <w:marBottom w:val="0"/>
          <w:divBdr>
            <w:top w:val="none" w:sz="0" w:space="0" w:color="auto"/>
            <w:left w:val="none" w:sz="0" w:space="0" w:color="auto"/>
            <w:bottom w:val="none" w:sz="0" w:space="0" w:color="auto"/>
            <w:right w:val="none" w:sz="0" w:space="0" w:color="auto"/>
          </w:divBdr>
          <w:divsChild>
            <w:div w:id="8396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5092">
      <w:bodyDiv w:val="1"/>
      <w:marLeft w:val="0"/>
      <w:marRight w:val="0"/>
      <w:marTop w:val="0"/>
      <w:marBottom w:val="0"/>
      <w:divBdr>
        <w:top w:val="none" w:sz="0" w:space="0" w:color="auto"/>
        <w:left w:val="none" w:sz="0" w:space="0" w:color="auto"/>
        <w:bottom w:val="none" w:sz="0" w:space="0" w:color="auto"/>
        <w:right w:val="none" w:sz="0" w:space="0" w:color="auto"/>
      </w:divBdr>
      <w:divsChild>
        <w:div w:id="1494445501">
          <w:marLeft w:val="0"/>
          <w:marRight w:val="0"/>
          <w:marTop w:val="0"/>
          <w:marBottom w:val="0"/>
          <w:divBdr>
            <w:top w:val="none" w:sz="0" w:space="0" w:color="auto"/>
            <w:left w:val="none" w:sz="0" w:space="0" w:color="auto"/>
            <w:bottom w:val="none" w:sz="0" w:space="0" w:color="auto"/>
            <w:right w:val="none" w:sz="0" w:space="0" w:color="auto"/>
          </w:divBdr>
          <w:divsChild>
            <w:div w:id="1148788331">
              <w:marLeft w:val="0"/>
              <w:marRight w:val="0"/>
              <w:marTop w:val="0"/>
              <w:marBottom w:val="0"/>
              <w:divBdr>
                <w:top w:val="none" w:sz="0" w:space="0" w:color="auto"/>
                <w:left w:val="none" w:sz="0" w:space="0" w:color="auto"/>
                <w:bottom w:val="none" w:sz="0" w:space="0" w:color="auto"/>
                <w:right w:val="none" w:sz="0" w:space="0" w:color="auto"/>
              </w:divBdr>
              <w:divsChild>
                <w:div w:id="105395088">
                  <w:marLeft w:val="0"/>
                  <w:marRight w:val="0"/>
                  <w:marTop w:val="0"/>
                  <w:marBottom w:val="0"/>
                  <w:divBdr>
                    <w:top w:val="none" w:sz="0" w:space="0" w:color="auto"/>
                    <w:left w:val="none" w:sz="0" w:space="0" w:color="auto"/>
                    <w:bottom w:val="none" w:sz="0" w:space="0" w:color="auto"/>
                    <w:right w:val="none" w:sz="0" w:space="0" w:color="auto"/>
                  </w:divBdr>
                  <w:divsChild>
                    <w:div w:id="401296760">
                      <w:marLeft w:val="0"/>
                      <w:marRight w:val="0"/>
                      <w:marTop w:val="0"/>
                      <w:marBottom w:val="0"/>
                      <w:divBdr>
                        <w:top w:val="none" w:sz="0" w:space="0" w:color="auto"/>
                        <w:left w:val="none" w:sz="0" w:space="0" w:color="auto"/>
                        <w:bottom w:val="none" w:sz="0" w:space="0" w:color="auto"/>
                        <w:right w:val="none" w:sz="0" w:space="0" w:color="auto"/>
                      </w:divBdr>
                      <w:divsChild>
                        <w:div w:id="13851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141">
              <w:marLeft w:val="0"/>
              <w:marRight w:val="0"/>
              <w:marTop w:val="0"/>
              <w:marBottom w:val="0"/>
              <w:divBdr>
                <w:top w:val="none" w:sz="0" w:space="0" w:color="auto"/>
                <w:left w:val="none" w:sz="0" w:space="0" w:color="auto"/>
                <w:bottom w:val="none" w:sz="0" w:space="0" w:color="auto"/>
                <w:right w:val="none" w:sz="0" w:space="0" w:color="auto"/>
              </w:divBdr>
              <w:divsChild>
                <w:div w:id="1601177586">
                  <w:marLeft w:val="0"/>
                  <w:marRight w:val="0"/>
                  <w:marTop w:val="0"/>
                  <w:marBottom w:val="0"/>
                  <w:divBdr>
                    <w:top w:val="none" w:sz="0" w:space="0" w:color="auto"/>
                    <w:left w:val="none" w:sz="0" w:space="0" w:color="auto"/>
                    <w:bottom w:val="none" w:sz="0" w:space="0" w:color="auto"/>
                    <w:right w:val="none" w:sz="0" w:space="0" w:color="auto"/>
                  </w:divBdr>
                  <w:divsChild>
                    <w:div w:id="1823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4229">
              <w:marLeft w:val="0"/>
              <w:marRight w:val="0"/>
              <w:marTop w:val="0"/>
              <w:marBottom w:val="0"/>
              <w:divBdr>
                <w:top w:val="none" w:sz="0" w:space="0" w:color="auto"/>
                <w:left w:val="none" w:sz="0" w:space="0" w:color="auto"/>
                <w:bottom w:val="none" w:sz="0" w:space="0" w:color="auto"/>
                <w:right w:val="none" w:sz="0" w:space="0" w:color="auto"/>
              </w:divBdr>
            </w:div>
          </w:divsChild>
        </w:div>
        <w:div w:id="1498492643">
          <w:marLeft w:val="0"/>
          <w:marRight w:val="0"/>
          <w:marTop w:val="0"/>
          <w:marBottom w:val="0"/>
          <w:divBdr>
            <w:top w:val="none" w:sz="0" w:space="0" w:color="auto"/>
            <w:left w:val="none" w:sz="0" w:space="0" w:color="auto"/>
            <w:bottom w:val="none" w:sz="0" w:space="0" w:color="auto"/>
            <w:right w:val="none" w:sz="0" w:space="0" w:color="auto"/>
          </w:divBdr>
          <w:divsChild>
            <w:div w:id="6206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635960">
      <w:bodyDiv w:val="1"/>
      <w:marLeft w:val="0"/>
      <w:marRight w:val="0"/>
      <w:marTop w:val="0"/>
      <w:marBottom w:val="0"/>
      <w:divBdr>
        <w:top w:val="none" w:sz="0" w:space="0" w:color="auto"/>
        <w:left w:val="none" w:sz="0" w:space="0" w:color="auto"/>
        <w:bottom w:val="none" w:sz="0" w:space="0" w:color="auto"/>
        <w:right w:val="none" w:sz="0" w:space="0" w:color="auto"/>
      </w:divBdr>
      <w:divsChild>
        <w:div w:id="1548445989">
          <w:marLeft w:val="0"/>
          <w:marRight w:val="0"/>
          <w:marTop w:val="0"/>
          <w:marBottom w:val="0"/>
          <w:divBdr>
            <w:top w:val="none" w:sz="0" w:space="0" w:color="auto"/>
            <w:left w:val="none" w:sz="0" w:space="0" w:color="auto"/>
            <w:bottom w:val="none" w:sz="0" w:space="0" w:color="auto"/>
            <w:right w:val="none" w:sz="0" w:space="0" w:color="auto"/>
          </w:divBdr>
          <w:divsChild>
            <w:div w:id="903031512">
              <w:marLeft w:val="0"/>
              <w:marRight w:val="0"/>
              <w:marTop w:val="0"/>
              <w:marBottom w:val="0"/>
              <w:divBdr>
                <w:top w:val="none" w:sz="0" w:space="0" w:color="auto"/>
                <w:left w:val="none" w:sz="0" w:space="0" w:color="auto"/>
                <w:bottom w:val="none" w:sz="0" w:space="0" w:color="auto"/>
                <w:right w:val="none" w:sz="0" w:space="0" w:color="auto"/>
              </w:divBdr>
              <w:divsChild>
                <w:div w:id="958143645">
                  <w:marLeft w:val="0"/>
                  <w:marRight w:val="0"/>
                  <w:marTop w:val="0"/>
                  <w:marBottom w:val="0"/>
                  <w:divBdr>
                    <w:top w:val="none" w:sz="0" w:space="0" w:color="auto"/>
                    <w:left w:val="none" w:sz="0" w:space="0" w:color="auto"/>
                    <w:bottom w:val="none" w:sz="0" w:space="0" w:color="auto"/>
                    <w:right w:val="none" w:sz="0" w:space="0" w:color="auto"/>
                  </w:divBdr>
                  <w:divsChild>
                    <w:div w:id="781463920">
                      <w:marLeft w:val="0"/>
                      <w:marRight w:val="0"/>
                      <w:marTop w:val="0"/>
                      <w:marBottom w:val="0"/>
                      <w:divBdr>
                        <w:top w:val="none" w:sz="0" w:space="0" w:color="auto"/>
                        <w:left w:val="none" w:sz="0" w:space="0" w:color="auto"/>
                        <w:bottom w:val="none" w:sz="0" w:space="0" w:color="auto"/>
                        <w:right w:val="none" w:sz="0" w:space="0" w:color="auto"/>
                      </w:divBdr>
                      <w:divsChild>
                        <w:div w:id="19199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27208">
              <w:marLeft w:val="0"/>
              <w:marRight w:val="0"/>
              <w:marTop w:val="0"/>
              <w:marBottom w:val="0"/>
              <w:divBdr>
                <w:top w:val="none" w:sz="0" w:space="0" w:color="auto"/>
                <w:left w:val="none" w:sz="0" w:space="0" w:color="auto"/>
                <w:bottom w:val="none" w:sz="0" w:space="0" w:color="auto"/>
                <w:right w:val="none" w:sz="0" w:space="0" w:color="auto"/>
              </w:divBdr>
            </w:div>
            <w:div w:id="1460688603">
              <w:marLeft w:val="0"/>
              <w:marRight w:val="0"/>
              <w:marTop w:val="0"/>
              <w:marBottom w:val="0"/>
              <w:divBdr>
                <w:top w:val="none" w:sz="0" w:space="0" w:color="auto"/>
                <w:left w:val="none" w:sz="0" w:space="0" w:color="auto"/>
                <w:bottom w:val="none" w:sz="0" w:space="0" w:color="auto"/>
                <w:right w:val="none" w:sz="0" w:space="0" w:color="auto"/>
              </w:divBdr>
              <w:divsChild>
                <w:div w:id="1327780271">
                  <w:marLeft w:val="0"/>
                  <w:marRight w:val="0"/>
                  <w:marTop w:val="0"/>
                  <w:marBottom w:val="0"/>
                  <w:divBdr>
                    <w:top w:val="none" w:sz="0" w:space="0" w:color="auto"/>
                    <w:left w:val="none" w:sz="0" w:space="0" w:color="auto"/>
                    <w:bottom w:val="none" w:sz="0" w:space="0" w:color="auto"/>
                    <w:right w:val="none" w:sz="0" w:space="0" w:color="auto"/>
                  </w:divBdr>
                  <w:divsChild>
                    <w:div w:id="10653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12573">
          <w:marLeft w:val="0"/>
          <w:marRight w:val="0"/>
          <w:marTop w:val="0"/>
          <w:marBottom w:val="0"/>
          <w:divBdr>
            <w:top w:val="none" w:sz="0" w:space="0" w:color="auto"/>
            <w:left w:val="none" w:sz="0" w:space="0" w:color="auto"/>
            <w:bottom w:val="none" w:sz="0" w:space="0" w:color="auto"/>
            <w:right w:val="none" w:sz="0" w:space="0" w:color="auto"/>
          </w:divBdr>
          <w:divsChild>
            <w:div w:id="17910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4575">
      <w:bodyDiv w:val="1"/>
      <w:marLeft w:val="0"/>
      <w:marRight w:val="0"/>
      <w:marTop w:val="0"/>
      <w:marBottom w:val="0"/>
      <w:divBdr>
        <w:top w:val="none" w:sz="0" w:space="0" w:color="auto"/>
        <w:left w:val="none" w:sz="0" w:space="0" w:color="auto"/>
        <w:bottom w:val="none" w:sz="0" w:space="0" w:color="auto"/>
        <w:right w:val="none" w:sz="0" w:space="0" w:color="auto"/>
      </w:divBdr>
      <w:divsChild>
        <w:div w:id="1198398701">
          <w:marLeft w:val="0"/>
          <w:marRight w:val="0"/>
          <w:marTop w:val="0"/>
          <w:marBottom w:val="0"/>
          <w:divBdr>
            <w:top w:val="none" w:sz="0" w:space="0" w:color="auto"/>
            <w:left w:val="none" w:sz="0" w:space="0" w:color="auto"/>
            <w:bottom w:val="none" w:sz="0" w:space="0" w:color="auto"/>
            <w:right w:val="none" w:sz="0" w:space="0" w:color="auto"/>
          </w:divBdr>
          <w:divsChild>
            <w:div w:id="419721789">
              <w:marLeft w:val="0"/>
              <w:marRight w:val="0"/>
              <w:marTop w:val="0"/>
              <w:marBottom w:val="0"/>
              <w:divBdr>
                <w:top w:val="none" w:sz="0" w:space="0" w:color="auto"/>
                <w:left w:val="none" w:sz="0" w:space="0" w:color="auto"/>
                <w:bottom w:val="none" w:sz="0" w:space="0" w:color="auto"/>
                <w:right w:val="none" w:sz="0" w:space="0" w:color="auto"/>
              </w:divBdr>
            </w:div>
            <w:div w:id="1619604975">
              <w:marLeft w:val="0"/>
              <w:marRight w:val="0"/>
              <w:marTop w:val="0"/>
              <w:marBottom w:val="0"/>
              <w:divBdr>
                <w:top w:val="none" w:sz="0" w:space="0" w:color="auto"/>
                <w:left w:val="none" w:sz="0" w:space="0" w:color="auto"/>
                <w:bottom w:val="none" w:sz="0" w:space="0" w:color="auto"/>
                <w:right w:val="none" w:sz="0" w:space="0" w:color="auto"/>
              </w:divBdr>
              <w:divsChild>
                <w:div w:id="1354965127">
                  <w:marLeft w:val="0"/>
                  <w:marRight w:val="0"/>
                  <w:marTop w:val="0"/>
                  <w:marBottom w:val="0"/>
                  <w:divBdr>
                    <w:top w:val="none" w:sz="0" w:space="0" w:color="auto"/>
                    <w:left w:val="none" w:sz="0" w:space="0" w:color="auto"/>
                    <w:bottom w:val="none" w:sz="0" w:space="0" w:color="auto"/>
                    <w:right w:val="none" w:sz="0" w:space="0" w:color="auto"/>
                  </w:divBdr>
                  <w:divsChild>
                    <w:div w:id="434135963">
                      <w:marLeft w:val="0"/>
                      <w:marRight w:val="0"/>
                      <w:marTop w:val="0"/>
                      <w:marBottom w:val="0"/>
                      <w:divBdr>
                        <w:top w:val="none" w:sz="0" w:space="0" w:color="auto"/>
                        <w:left w:val="none" w:sz="0" w:space="0" w:color="auto"/>
                        <w:bottom w:val="none" w:sz="0" w:space="0" w:color="auto"/>
                        <w:right w:val="none" w:sz="0" w:space="0" w:color="auto"/>
                      </w:divBdr>
                      <w:divsChild>
                        <w:div w:id="16895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8679">
              <w:marLeft w:val="0"/>
              <w:marRight w:val="0"/>
              <w:marTop w:val="0"/>
              <w:marBottom w:val="0"/>
              <w:divBdr>
                <w:top w:val="none" w:sz="0" w:space="0" w:color="auto"/>
                <w:left w:val="none" w:sz="0" w:space="0" w:color="auto"/>
                <w:bottom w:val="none" w:sz="0" w:space="0" w:color="auto"/>
                <w:right w:val="none" w:sz="0" w:space="0" w:color="auto"/>
              </w:divBdr>
              <w:divsChild>
                <w:div w:id="643051449">
                  <w:marLeft w:val="0"/>
                  <w:marRight w:val="0"/>
                  <w:marTop w:val="0"/>
                  <w:marBottom w:val="0"/>
                  <w:divBdr>
                    <w:top w:val="none" w:sz="0" w:space="0" w:color="auto"/>
                    <w:left w:val="none" w:sz="0" w:space="0" w:color="auto"/>
                    <w:bottom w:val="none" w:sz="0" w:space="0" w:color="auto"/>
                    <w:right w:val="none" w:sz="0" w:space="0" w:color="auto"/>
                  </w:divBdr>
                  <w:divsChild>
                    <w:div w:id="4834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81939">
          <w:marLeft w:val="0"/>
          <w:marRight w:val="0"/>
          <w:marTop w:val="0"/>
          <w:marBottom w:val="0"/>
          <w:divBdr>
            <w:top w:val="none" w:sz="0" w:space="0" w:color="auto"/>
            <w:left w:val="none" w:sz="0" w:space="0" w:color="auto"/>
            <w:bottom w:val="none" w:sz="0" w:space="0" w:color="auto"/>
            <w:right w:val="none" w:sz="0" w:space="0" w:color="auto"/>
          </w:divBdr>
          <w:divsChild>
            <w:div w:id="9290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7976">
      <w:bodyDiv w:val="1"/>
      <w:marLeft w:val="0"/>
      <w:marRight w:val="0"/>
      <w:marTop w:val="0"/>
      <w:marBottom w:val="0"/>
      <w:divBdr>
        <w:top w:val="none" w:sz="0" w:space="0" w:color="auto"/>
        <w:left w:val="none" w:sz="0" w:space="0" w:color="auto"/>
        <w:bottom w:val="none" w:sz="0" w:space="0" w:color="auto"/>
        <w:right w:val="none" w:sz="0" w:space="0" w:color="auto"/>
      </w:divBdr>
      <w:divsChild>
        <w:div w:id="784619855">
          <w:marLeft w:val="0"/>
          <w:marRight w:val="0"/>
          <w:marTop w:val="0"/>
          <w:marBottom w:val="0"/>
          <w:divBdr>
            <w:top w:val="none" w:sz="0" w:space="0" w:color="auto"/>
            <w:left w:val="none" w:sz="0" w:space="0" w:color="auto"/>
            <w:bottom w:val="none" w:sz="0" w:space="0" w:color="auto"/>
            <w:right w:val="none" w:sz="0" w:space="0" w:color="auto"/>
          </w:divBdr>
          <w:divsChild>
            <w:div w:id="876772458">
              <w:marLeft w:val="0"/>
              <w:marRight w:val="0"/>
              <w:marTop w:val="0"/>
              <w:marBottom w:val="0"/>
              <w:divBdr>
                <w:top w:val="none" w:sz="0" w:space="0" w:color="auto"/>
                <w:left w:val="none" w:sz="0" w:space="0" w:color="auto"/>
                <w:bottom w:val="none" w:sz="0" w:space="0" w:color="auto"/>
                <w:right w:val="none" w:sz="0" w:space="0" w:color="auto"/>
              </w:divBdr>
            </w:div>
          </w:divsChild>
        </w:div>
        <w:div w:id="1750350793">
          <w:marLeft w:val="0"/>
          <w:marRight w:val="0"/>
          <w:marTop w:val="0"/>
          <w:marBottom w:val="0"/>
          <w:divBdr>
            <w:top w:val="none" w:sz="0" w:space="0" w:color="auto"/>
            <w:left w:val="none" w:sz="0" w:space="0" w:color="auto"/>
            <w:bottom w:val="none" w:sz="0" w:space="0" w:color="auto"/>
            <w:right w:val="none" w:sz="0" w:space="0" w:color="auto"/>
          </w:divBdr>
          <w:divsChild>
            <w:div w:id="454375939">
              <w:marLeft w:val="0"/>
              <w:marRight w:val="0"/>
              <w:marTop w:val="0"/>
              <w:marBottom w:val="0"/>
              <w:divBdr>
                <w:top w:val="none" w:sz="0" w:space="0" w:color="auto"/>
                <w:left w:val="none" w:sz="0" w:space="0" w:color="auto"/>
                <w:bottom w:val="none" w:sz="0" w:space="0" w:color="auto"/>
                <w:right w:val="none" w:sz="0" w:space="0" w:color="auto"/>
              </w:divBdr>
              <w:divsChild>
                <w:div w:id="632751699">
                  <w:marLeft w:val="0"/>
                  <w:marRight w:val="0"/>
                  <w:marTop w:val="0"/>
                  <w:marBottom w:val="0"/>
                  <w:divBdr>
                    <w:top w:val="none" w:sz="0" w:space="0" w:color="auto"/>
                    <w:left w:val="none" w:sz="0" w:space="0" w:color="auto"/>
                    <w:bottom w:val="none" w:sz="0" w:space="0" w:color="auto"/>
                    <w:right w:val="none" w:sz="0" w:space="0" w:color="auto"/>
                  </w:divBdr>
                  <w:divsChild>
                    <w:div w:id="1814247889">
                      <w:marLeft w:val="0"/>
                      <w:marRight w:val="0"/>
                      <w:marTop w:val="0"/>
                      <w:marBottom w:val="0"/>
                      <w:divBdr>
                        <w:top w:val="none" w:sz="0" w:space="0" w:color="auto"/>
                        <w:left w:val="none" w:sz="0" w:space="0" w:color="auto"/>
                        <w:bottom w:val="none" w:sz="0" w:space="0" w:color="auto"/>
                        <w:right w:val="none" w:sz="0" w:space="0" w:color="auto"/>
                      </w:divBdr>
                      <w:divsChild>
                        <w:div w:id="351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1026">
              <w:marLeft w:val="0"/>
              <w:marRight w:val="0"/>
              <w:marTop w:val="0"/>
              <w:marBottom w:val="0"/>
              <w:divBdr>
                <w:top w:val="none" w:sz="0" w:space="0" w:color="auto"/>
                <w:left w:val="none" w:sz="0" w:space="0" w:color="auto"/>
                <w:bottom w:val="none" w:sz="0" w:space="0" w:color="auto"/>
                <w:right w:val="none" w:sz="0" w:space="0" w:color="auto"/>
              </w:divBdr>
              <w:divsChild>
                <w:div w:id="1390417185">
                  <w:marLeft w:val="0"/>
                  <w:marRight w:val="0"/>
                  <w:marTop w:val="0"/>
                  <w:marBottom w:val="0"/>
                  <w:divBdr>
                    <w:top w:val="none" w:sz="0" w:space="0" w:color="auto"/>
                    <w:left w:val="none" w:sz="0" w:space="0" w:color="auto"/>
                    <w:bottom w:val="none" w:sz="0" w:space="0" w:color="auto"/>
                    <w:right w:val="none" w:sz="0" w:space="0" w:color="auto"/>
                  </w:divBdr>
                  <w:divsChild>
                    <w:div w:id="2870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00069">
      <w:bodyDiv w:val="1"/>
      <w:marLeft w:val="0"/>
      <w:marRight w:val="0"/>
      <w:marTop w:val="0"/>
      <w:marBottom w:val="0"/>
      <w:divBdr>
        <w:top w:val="none" w:sz="0" w:space="0" w:color="auto"/>
        <w:left w:val="none" w:sz="0" w:space="0" w:color="auto"/>
        <w:bottom w:val="none" w:sz="0" w:space="0" w:color="auto"/>
        <w:right w:val="none" w:sz="0" w:space="0" w:color="auto"/>
      </w:divBdr>
      <w:divsChild>
        <w:div w:id="1906918270">
          <w:marLeft w:val="0"/>
          <w:marRight w:val="0"/>
          <w:marTop w:val="0"/>
          <w:marBottom w:val="0"/>
          <w:divBdr>
            <w:top w:val="none" w:sz="0" w:space="0" w:color="auto"/>
            <w:left w:val="none" w:sz="0" w:space="0" w:color="auto"/>
            <w:bottom w:val="none" w:sz="0" w:space="0" w:color="auto"/>
            <w:right w:val="none" w:sz="0" w:space="0" w:color="auto"/>
          </w:divBdr>
          <w:divsChild>
            <w:div w:id="824972132">
              <w:marLeft w:val="0"/>
              <w:marRight w:val="0"/>
              <w:marTop w:val="0"/>
              <w:marBottom w:val="0"/>
              <w:divBdr>
                <w:top w:val="none" w:sz="0" w:space="0" w:color="auto"/>
                <w:left w:val="none" w:sz="0" w:space="0" w:color="auto"/>
                <w:bottom w:val="none" w:sz="0" w:space="0" w:color="auto"/>
                <w:right w:val="none" w:sz="0" w:space="0" w:color="auto"/>
              </w:divBdr>
            </w:div>
          </w:divsChild>
        </w:div>
        <w:div w:id="2042591318">
          <w:marLeft w:val="0"/>
          <w:marRight w:val="0"/>
          <w:marTop w:val="0"/>
          <w:marBottom w:val="0"/>
          <w:divBdr>
            <w:top w:val="none" w:sz="0" w:space="0" w:color="auto"/>
            <w:left w:val="none" w:sz="0" w:space="0" w:color="auto"/>
            <w:bottom w:val="none" w:sz="0" w:space="0" w:color="auto"/>
            <w:right w:val="none" w:sz="0" w:space="0" w:color="auto"/>
          </w:divBdr>
          <w:divsChild>
            <w:div w:id="164130467">
              <w:marLeft w:val="0"/>
              <w:marRight w:val="0"/>
              <w:marTop w:val="0"/>
              <w:marBottom w:val="0"/>
              <w:divBdr>
                <w:top w:val="none" w:sz="0" w:space="0" w:color="auto"/>
                <w:left w:val="none" w:sz="0" w:space="0" w:color="auto"/>
                <w:bottom w:val="none" w:sz="0" w:space="0" w:color="auto"/>
                <w:right w:val="none" w:sz="0" w:space="0" w:color="auto"/>
              </w:divBdr>
              <w:divsChild>
                <w:div w:id="1779518186">
                  <w:marLeft w:val="0"/>
                  <w:marRight w:val="0"/>
                  <w:marTop w:val="0"/>
                  <w:marBottom w:val="0"/>
                  <w:divBdr>
                    <w:top w:val="none" w:sz="0" w:space="0" w:color="auto"/>
                    <w:left w:val="none" w:sz="0" w:space="0" w:color="auto"/>
                    <w:bottom w:val="none" w:sz="0" w:space="0" w:color="auto"/>
                    <w:right w:val="none" w:sz="0" w:space="0" w:color="auto"/>
                  </w:divBdr>
                  <w:divsChild>
                    <w:div w:id="1119034740">
                      <w:marLeft w:val="0"/>
                      <w:marRight w:val="0"/>
                      <w:marTop w:val="0"/>
                      <w:marBottom w:val="0"/>
                      <w:divBdr>
                        <w:top w:val="none" w:sz="0" w:space="0" w:color="auto"/>
                        <w:left w:val="none" w:sz="0" w:space="0" w:color="auto"/>
                        <w:bottom w:val="none" w:sz="0" w:space="0" w:color="auto"/>
                        <w:right w:val="none" w:sz="0" w:space="0" w:color="auto"/>
                      </w:divBdr>
                      <w:divsChild>
                        <w:div w:id="17160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2884">
              <w:marLeft w:val="0"/>
              <w:marRight w:val="0"/>
              <w:marTop w:val="0"/>
              <w:marBottom w:val="0"/>
              <w:divBdr>
                <w:top w:val="none" w:sz="0" w:space="0" w:color="auto"/>
                <w:left w:val="none" w:sz="0" w:space="0" w:color="auto"/>
                <w:bottom w:val="none" w:sz="0" w:space="0" w:color="auto"/>
                <w:right w:val="none" w:sz="0" w:space="0" w:color="auto"/>
              </w:divBdr>
              <w:divsChild>
                <w:div w:id="154230688">
                  <w:marLeft w:val="0"/>
                  <w:marRight w:val="0"/>
                  <w:marTop w:val="0"/>
                  <w:marBottom w:val="0"/>
                  <w:divBdr>
                    <w:top w:val="none" w:sz="0" w:space="0" w:color="auto"/>
                    <w:left w:val="none" w:sz="0" w:space="0" w:color="auto"/>
                    <w:bottom w:val="none" w:sz="0" w:space="0" w:color="auto"/>
                    <w:right w:val="none" w:sz="0" w:space="0" w:color="auto"/>
                  </w:divBdr>
                  <w:divsChild>
                    <w:div w:id="20965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83756">
      <w:bodyDiv w:val="1"/>
      <w:marLeft w:val="0"/>
      <w:marRight w:val="0"/>
      <w:marTop w:val="0"/>
      <w:marBottom w:val="0"/>
      <w:divBdr>
        <w:top w:val="none" w:sz="0" w:space="0" w:color="auto"/>
        <w:left w:val="none" w:sz="0" w:space="0" w:color="auto"/>
        <w:bottom w:val="none" w:sz="0" w:space="0" w:color="auto"/>
        <w:right w:val="none" w:sz="0" w:space="0" w:color="auto"/>
      </w:divBdr>
    </w:div>
    <w:div w:id="1337030410">
      <w:bodyDiv w:val="1"/>
      <w:marLeft w:val="0"/>
      <w:marRight w:val="0"/>
      <w:marTop w:val="0"/>
      <w:marBottom w:val="0"/>
      <w:divBdr>
        <w:top w:val="none" w:sz="0" w:space="0" w:color="auto"/>
        <w:left w:val="none" w:sz="0" w:space="0" w:color="auto"/>
        <w:bottom w:val="none" w:sz="0" w:space="0" w:color="auto"/>
        <w:right w:val="none" w:sz="0" w:space="0" w:color="auto"/>
      </w:divBdr>
      <w:divsChild>
        <w:div w:id="870149384">
          <w:marLeft w:val="0"/>
          <w:marRight w:val="0"/>
          <w:marTop w:val="0"/>
          <w:marBottom w:val="0"/>
          <w:divBdr>
            <w:top w:val="none" w:sz="0" w:space="0" w:color="auto"/>
            <w:left w:val="none" w:sz="0" w:space="0" w:color="auto"/>
            <w:bottom w:val="none" w:sz="0" w:space="0" w:color="auto"/>
            <w:right w:val="none" w:sz="0" w:space="0" w:color="auto"/>
          </w:divBdr>
          <w:divsChild>
            <w:div w:id="389577778">
              <w:marLeft w:val="0"/>
              <w:marRight w:val="0"/>
              <w:marTop w:val="0"/>
              <w:marBottom w:val="0"/>
              <w:divBdr>
                <w:top w:val="none" w:sz="0" w:space="0" w:color="auto"/>
                <w:left w:val="none" w:sz="0" w:space="0" w:color="auto"/>
                <w:bottom w:val="none" w:sz="0" w:space="0" w:color="auto"/>
                <w:right w:val="none" w:sz="0" w:space="0" w:color="auto"/>
              </w:divBdr>
            </w:div>
            <w:div w:id="1295791516">
              <w:marLeft w:val="0"/>
              <w:marRight w:val="0"/>
              <w:marTop w:val="0"/>
              <w:marBottom w:val="0"/>
              <w:divBdr>
                <w:top w:val="none" w:sz="0" w:space="0" w:color="auto"/>
                <w:left w:val="none" w:sz="0" w:space="0" w:color="auto"/>
                <w:bottom w:val="none" w:sz="0" w:space="0" w:color="auto"/>
                <w:right w:val="none" w:sz="0" w:space="0" w:color="auto"/>
              </w:divBdr>
              <w:divsChild>
                <w:div w:id="788427893">
                  <w:marLeft w:val="0"/>
                  <w:marRight w:val="0"/>
                  <w:marTop w:val="0"/>
                  <w:marBottom w:val="0"/>
                  <w:divBdr>
                    <w:top w:val="none" w:sz="0" w:space="0" w:color="auto"/>
                    <w:left w:val="none" w:sz="0" w:space="0" w:color="auto"/>
                    <w:bottom w:val="none" w:sz="0" w:space="0" w:color="auto"/>
                    <w:right w:val="none" w:sz="0" w:space="0" w:color="auto"/>
                  </w:divBdr>
                  <w:divsChild>
                    <w:div w:id="1123958296">
                      <w:marLeft w:val="0"/>
                      <w:marRight w:val="0"/>
                      <w:marTop w:val="0"/>
                      <w:marBottom w:val="0"/>
                      <w:divBdr>
                        <w:top w:val="none" w:sz="0" w:space="0" w:color="auto"/>
                        <w:left w:val="none" w:sz="0" w:space="0" w:color="auto"/>
                        <w:bottom w:val="none" w:sz="0" w:space="0" w:color="auto"/>
                        <w:right w:val="none" w:sz="0" w:space="0" w:color="auto"/>
                      </w:divBdr>
                      <w:divsChild>
                        <w:div w:id="122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3900">
              <w:marLeft w:val="0"/>
              <w:marRight w:val="0"/>
              <w:marTop w:val="0"/>
              <w:marBottom w:val="0"/>
              <w:divBdr>
                <w:top w:val="none" w:sz="0" w:space="0" w:color="auto"/>
                <w:left w:val="none" w:sz="0" w:space="0" w:color="auto"/>
                <w:bottom w:val="none" w:sz="0" w:space="0" w:color="auto"/>
                <w:right w:val="none" w:sz="0" w:space="0" w:color="auto"/>
              </w:divBdr>
              <w:divsChild>
                <w:div w:id="1989626874">
                  <w:marLeft w:val="0"/>
                  <w:marRight w:val="0"/>
                  <w:marTop w:val="0"/>
                  <w:marBottom w:val="0"/>
                  <w:divBdr>
                    <w:top w:val="none" w:sz="0" w:space="0" w:color="auto"/>
                    <w:left w:val="none" w:sz="0" w:space="0" w:color="auto"/>
                    <w:bottom w:val="none" w:sz="0" w:space="0" w:color="auto"/>
                    <w:right w:val="none" w:sz="0" w:space="0" w:color="auto"/>
                  </w:divBdr>
                  <w:divsChild>
                    <w:div w:id="7177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340568">
          <w:marLeft w:val="0"/>
          <w:marRight w:val="0"/>
          <w:marTop w:val="0"/>
          <w:marBottom w:val="0"/>
          <w:divBdr>
            <w:top w:val="none" w:sz="0" w:space="0" w:color="auto"/>
            <w:left w:val="none" w:sz="0" w:space="0" w:color="auto"/>
            <w:bottom w:val="none" w:sz="0" w:space="0" w:color="auto"/>
            <w:right w:val="none" w:sz="0" w:space="0" w:color="auto"/>
          </w:divBdr>
          <w:divsChild>
            <w:div w:id="627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8946">
      <w:bodyDiv w:val="1"/>
      <w:marLeft w:val="0"/>
      <w:marRight w:val="0"/>
      <w:marTop w:val="0"/>
      <w:marBottom w:val="0"/>
      <w:divBdr>
        <w:top w:val="none" w:sz="0" w:space="0" w:color="auto"/>
        <w:left w:val="none" w:sz="0" w:space="0" w:color="auto"/>
        <w:bottom w:val="none" w:sz="0" w:space="0" w:color="auto"/>
        <w:right w:val="none" w:sz="0" w:space="0" w:color="auto"/>
      </w:divBdr>
      <w:divsChild>
        <w:div w:id="211425279">
          <w:marLeft w:val="0"/>
          <w:marRight w:val="0"/>
          <w:marTop w:val="0"/>
          <w:marBottom w:val="0"/>
          <w:divBdr>
            <w:top w:val="none" w:sz="0" w:space="0" w:color="auto"/>
            <w:left w:val="none" w:sz="0" w:space="0" w:color="auto"/>
            <w:bottom w:val="none" w:sz="0" w:space="0" w:color="auto"/>
            <w:right w:val="none" w:sz="0" w:space="0" w:color="auto"/>
          </w:divBdr>
          <w:divsChild>
            <w:div w:id="144128229">
              <w:marLeft w:val="0"/>
              <w:marRight w:val="0"/>
              <w:marTop w:val="0"/>
              <w:marBottom w:val="0"/>
              <w:divBdr>
                <w:top w:val="none" w:sz="0" w:space="0" w:color="auto"/>
                <w:left w:val="none" w:sz="0" w:space="0" w:color="auto"/>
                <w:bottom w:val="none" w:sz="0" w:space="0" w:color="auto"/>
                <w:right w:val="none" w:sz="0" w:space="0" w:color="auto"/>
              </w:divBdr>
              <w:divsChild>
                <w:div w:id="1529172728">
                  <w:marLeft w:val="0"/>
                  <w:marRight w:val="0"/>
                  <w:marTop w:val="0"/>
                  <w:marBottom w:val="0"/>
                  <w:divBdr>
                    <w:top w:val="none" w:sz="0" w:space="0" w:color="auto"/>
                    <w:left w:val="none" w:sz="0" w:space="0" w:color="auto"/>
                    <w:bottom w:val="none" w:sz="0" w:space="0" w:color="auto"/>
                    <w:right w:val="none" w:sz="0" w:space="0" w:color="auto"/>
                  </w:divBdr>
                  <w:divsChild>
                    <w:div w:id="1446608714">
                      <w:marLeft w:val="0"/>
                      <w:marRight w:val="0"/>
                      <w:marTop w:val="0"/>
                      <w:marBottom w:val="0"/>
                      <w:divBdr>
                        <w:top w:val="none" w:sz="0" w:space="0" w:color="auto"/>
                        <w:left w:val="none" w:sz="0" w:space="0" w:color="auto"/>
                        <w:bottom w:val="none" w:sz="0" w:space="0" w:color="auto"/>
                        <w:right w:val="none" w:sz="0" w:space="0" w:color="auto"/>
                      </w:divBdr>
                      <w:divsChild>
                        <w:div w:id="5193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8543">
              <w:marLeft w:val="0"/>
              <w:marRight w:val="0"/>
              <w:marTop w:val="0"/>
              <w:marBottom w:val="0"/>
              <w:divBdr>
                <w:top w:val="none" w:sz="0" w:space="0" w:color="auto"/>
                <w:left w:val="none" w:sz="0" w:space="0" w:color="auto"/>
                <w:bottom w:val="none" w:sz="0" w:space="0" w:color="auto"/>
                <w:right w:val="none" w:sz="0" w:space="0" w:color="auto"/>
              </w:divBdr>
            </w:div>
            <w:div w:id="1633637346">
              <w:marLeft w:val="0"/>
              <w:marRight w:val="0"/>
              <w:marTop w:val="0"/>
              <w:marBottom w:val="0"/>
              <w:divBdr>
                <w:top w:val="none" w:sz="0" w:space="0" w:color="auto"/>
                <w:left w:val="none" w:sz="0" w:space="0" w:color="auto"/>
                <w:bottom w:val="none" w:sz="0" w:space="0" w:color="auto"/>
                <w:right w:val="none" w:sz="0" w:space="0" w:color="auto"/>
              </w:divBdr>
              <w:divsChild>
                <w:div w:id="1740710516">
                  <w:marLeft w:val="0"/>
                  <w:marRight w:val="0"/>
                  <w:marTop w:val="0"/>
                  <w:marBottom w:val="0"/>
                  <w:divBdr>
                    <w:top w:val="none" w:sz="0" w:space="0" w:color="auto"/>
                    <w:left w:val="none" w:sz="0" w:space="0" w:color="auto"/>
                    <w:bottom w:val="none" w:sz="0" w:space="0" w:color="auto"/>
                    <w:right w:val="none" w:sz="0" w:space="0" w:color="auto"/>
                  </w:divBdr>
                  <w:divsChild>
                    <w:div w:id="8319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51805">
          <w:marLeft w:val="0"/>
          <w:marRight w:val="0"/>
          <w:marTop w:val="0"/>
          <w:marBottom w:val="0"/>
          <w:divBdr>
            <w:top w:val="none" w:sz="0" w:space="0" w:color="auto"/>
            <w:left w:val="none" w:sz="0" w:space="0" w:color="auto"/>
            <w:bottom w:val="none" w:sz="0" w:space="0" w:color="auto"/>
            <w:right w:val="none" w:sz="0" w:space="0" w:color="auto"/>
          </w:divBdr>
          <w:divsChild>
            <w:div w:id="4657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520971914">
          <w:marLeft w:val="0"/>
          <w:marRight w:val="0"/>
          <w:marTop w:val="0"/>
          <w:marBottom w:val="0"/>
          <w:divBdr>
            <w:top w:val="none" w:sz="0" w:space="0" w:color="auto"/>
            <w:left w:val="none" w:sz="0" w:space="0" w:color="auto"/>
            <w:bottom w:val="none" w:sz="0" w:space="0" w:color="auto"/>
            <w:right w:val="none" w:sz="0" w:space="0" w:color="auto"/>
          </w:divBdr>
        </w:div>
        <w:div w:id="932324729">
          <w:marLeft w:val="0"/>
          <w:marRight w:val="0"/>
          <w:marTop w:val="0"/>
          <w:marBottom w:val="0"/>
          <w:divBdr>
            <w:top w:val="none" w:sz="0" w:space="0" w:color="auto"/>
            <w:left w:val="none" w:sz="0" w:space="0" w:color="auto"/>
            <w:bottom w:val="none" w:sz="0" w:space="0" w:color="auto"/>
            <w:right w:val="none" w:sz="0" w:space="0" w:color="auto"/>
          </w:divBdr>
          <w:divsChild>
            <w:div w:id="1284533441">
              <w:marLeft w:val="0"/>
              <w:marRight w:val="0"/>
              <w:marTop w:val="0"/>
              <w:marBottom w:val="0"/>
              <w:divBdr>
                <w:top w:val="none" w:sz="0" w:space="0" w:color="auto"/>
                <w:left w:val="none" w:sz="0" w:space="0" w:color="auto"/>
                <w:bottom w:val="none" w:sz="0" w:space="0" w:color="auto"/>
                <w:right w:val="none" w:sz="0" w:space="0" w:color="auto"/>
              </w:divBdr>
            </w:div>
            <w:div w:id="1297757756">
              <w:marLeft w:val="0"/>
              <w:marRight w:val="0"/>
              <w:marTop w:val="0"/>
              <w:marBottom w:val="0"/>
              <w:divBdr>
                <w:top w:val="none" w:sz="0" w:space="0" w:color="auto"/>
                <w:left w:val="none" w:sz="0" w:space="0" w:color="auto"/>
                <w:bottom w:val="none" w:sz="0" w:space="0" w:color="auto"/>
                <w:right w:val="none" w:sz="0" w:space="0" w:color="auto"/>
              </w:divBdr>
              <w:divsChild>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8540">
                  <w:marLeft w:val="0"/>
                  <w:marRight w:val="0"/>
                  <w:marTop w:val="0"/>
                  <w:marBottom w:val="0"/>
                  <w:divBdr>
                    <w:top w:val="none" w:sz="0" w:space="0" w:color="auto"/>
                    <w:left w:val="none" w:sz="0" w:space="0" w:color="auto"/>
                    <w:bottom w:val="none" w:sz="0" w:space="0" w:color="auto"/>
                    <w:right w:val="none" w:sz="0" w:space="0" w:color="auto"/>
                  </w:divBdr>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66754">
      <w:bodyDiv w:val="1"/>
      <w:marLeft w:val="0"/>
      <w:marRight w:val="0"/>
      <w:marTop w:val="0"/>
      <w:marBottom w:val="0"/>
      <w:divBdr>
        <w:top w:val="none" w:sz="0" w:space="0" w:color="auto"/>
        <w:left w:val="none" w:sz="0" w:space="0" w:color="auto"/>
        <w:bottom w:val="none" w:sz="0" w:space="0" w:color="auto"/>
        <w:right w:val="none" w:sz="0" w:space="0" w:color="auto"/>
      </w:divBdr>
      <w:divsChild>
        <w:div w:id="1511869331">
          <w:marLeft w:val="0"/>
          <w:marRight w:val="0"/>
          <w:marTop w:val="0"/>
          <w:marBottom w:val="0"/>
          <w:divBdr>
            <w:top w:val="none" w:sz="0" w:space="0" w:color="auto"/>
            <w:left w:val="none" w:sz="0" w:space="0" w:color="auto"/>
            <w:bottom w:val="none" w:sz="0" w:space="0" w:color="auto"/>
            <w:right w:val="none" w:sz="0" w:space="0" w:color="auto"/>
          </w:divBdr>
          <w:divsChild>
            <w:div w:id="194000116">
              <w:marLeft w:val="0"/>
              <w:marRight w:val="0"/>
              <w:marTop w:val="0"/>
              <w:marBottom w:val="0"/>
              <w:divBdr>
                <w:top w:val="none" w:sz="0" w:space="0" w:color="auto"/>
                <w:left w:val="none" w:sz="0" w:space="0" w:color="auto"/>
                <w:bottom w:val="none" w:sz="0" w:space="0" w:color="auto"/>
                <w:right w:val="none" w:sz="0" w:space="0" w:color="auto"/>
              </w:divBdr>
              <w:divsChild>
                <w:div w:id="1338534299">
                  <w:marLeft w:val="0"/>
                  <w:marRight w:val="0"/>
                  <w:marTop w:val="0"/>
                  <w:marBottom w:val="0"/>
                  <w:divBdr>
                    <w:top w:val="none" w:sz="0" w:space="0" w:color="auto"/>
                    <w:left w:val="none" w:sz="0" w:space="0" w:color="auto"/>
                    <w:bottom w:val="none" w:sz="0" w:space="0" w:color="auto"/>
                    <w:right w:val="none" w:sz="0" w:space="0" w:color="auto"/>
                  </w:divBdr>
                  <w:divsChild>
                    <w:div w:id="535897509">
                      <w:marLeft w:val="0"/>
                      <w:marRight w:val="0"/>
                      <w:marTop w:val="0"/>
                      <w:marBottom w:val="0"/>
                      <w:divBdr>
                        <w:top w:val="none" w:sz="0" w:space="0" w:color="auto"/>
                        <w:left w:val="none" w:sz="0" w:space="0" w:color="auto"/>
                        <w:bottom w:val="none" w:sz="0" w:space="0" w:color="auto"/>
                        <w:right w:val="none" w:sz="0" w:space="0" w:color="auto"/>
                      </w:divBdr>
                      <w:divsChild>
                        <w:div w:id="20616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2842">
              <w:marLeft w:val="0"/>
              <w:marRight w:val="0"/>
              <w:marTop w:val="0"/>
              <w:marBottom w:val="0"/>
              <w:divBdr>
                <w:top w:val="none" w:sz="0" w:space="0" w:color="auto"/>
                <w:left w:val="none" w:sz="0" w:space="0" w:color="auto"/>
                <w:bottom w:val="none" w:sz="0" w:space="0" w:color="auto"/>
                <w:right w:val="none" w:sz="0" w:space="0" w:color="auto"/>
              </w:divBdr>
            </w:div>
            <w:div w:id="1728257237">
              <w:marLeft w:val="0"/>
              <w:marRight w:val="0"/>
              <w:marTop w:val="0"/>
              <w:marBottom w:val="0"/>
              <w:divBdr>
                <w:top w:val="none" w:sz="0" w:space="0" w:color="auto"/>
                <w:left w:val="none" w:sz="0" w:space="0" w:color="auto"/>
                <w:bottom w:val="none" w:sz="0" w:space="0" w:color="auto"/>
                <w:right w:val="none" w:sz="0" w:space="0" w:color="auto"/>
              </w:divBdr>
              <w:divsChild>
                <w:div w:id="687635297">
                  <w:marLeft w:val="0"/>
                  <w:marRight w:val="0"/>
                  <w:marTop w:val="0"/>
                  <w:marBottom w:val="0"/>
                  <w:divBdr>
                    <w:top w:val="none" w:sz="0" w:space="0" w:color="auto"/>
                    <w:left w:val="none" w:sz="0" w:space="0" w:color="auto"/>
                    <w:bottom w:val="none" w:sz="0" w:space="0" w:color="auto"/>
                    <w:right w:val="none" w:sz="0" w:space="0" w:color="auto"/>
                  </w:divBdr>
                  <w:divsChild>
                    <w:div w:id="2110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94072">
          <w:marLeft w:val="0"/>
          <w:marRight w:val="0"/>
          <w:marTop w:val="0"/>
          <w:marBottom w:val="0"/>
          <w:divBdr>
            <w:top w:val="none" w:sz="0" w:space="0" w:color="auto"/>
            <w:left w:val="none" w:sz="0" w:space="0" w:color="auto"/>
            <w:bottom w:val="none" w:sz="0" w:space="0" w:color="auto"/>
            <w:right w:val="none" w:sz="0" w:space="0" w:color="auto"/>
          </w:divBdr>
          <w:divsChild>
            <w:div w:id="15734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 w:id="1704355336">
          <w:marLeft w:val="0"/>
          <w:marRight w:val="0"/>
          <w:marTop w:val="0"/>
          <w:marBottom w:val="0"/>
          <w:divBdr>
            <w:top w:val="none" w:sz="0" w:space="0" w:color="auto"/>
            <w:left w:val="none" w:sz="0" w:space="0" w:color="auto"/>
            <w:bottom w:val="none" w:sz="0" w:space="0" w:color="auto"/>
            <w:right w:val="none" w:sz="0" w:space="0" w:color="auto"/>
          </w:divBdr>
          <w:divsChild>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7658">
      <w:bodyDiv w:val="1"/>
      <w:marLeft w:val="0"/>
      <w:marRight w:val="0"/>
      <w:marTop w:val="0"/>
      <w:marBottom w:val="0"/>
      <w:divBdr>
        <w:top w:val="none" w:sz="0" w:space="0" w:color="auto"/>
        <w:left w:val="none" w:sz="0" w:space="0" w:color="auto"/>
        <w:bottom w:val="none" w:sz="0" w:space="0" w:color="auto"/>
        <w:right w:val="none" w:sz="0" w:space="0" w:color="auto"/>
      </w:divBdr>
      <w:divsChild>
        <w:div w:id="716314721">
          <w:marLeft w:val="0"/>
          <w:marRight w:val="0"/>
          <w:marTop w:val="0"/>
          <w:marBottom w:val="0"/>
          <w:divBdr>
            <w:top w:val="none" w:sz="0" w:space="0" w:color="auto"/>
            <w:left w:val="none" w:sz="0" w:space="0" w:color="auto"/>
            <w:bottom w:val="none" w:sz="0" w:space="0" w:color="auto"/>
            <w:right w:val="none" w:sz="0" w:space="0" w:color="auto"/>
          </w:divBdr>
          <w:divsChild>
            <w:div w:id="1919443092">
              <w:marLeft w:val="0"/>
              <w:marRight w:val="0"/>
              <w:marTop w:val="0"/>
              <w:marBottom w:val="0"/>
              <w:divBdr>
                <w:top w:val="none" w:sz="0" w:space="0" w:color="auto"/>
                <w:left w:val="none" w:sz="0" w:space="0" w:color="auto"/>
                <w:bottom w:val="none" w:sz="0" w:space="0" w:color="auto"/>
                <w:right w:val="none" w:sz="0" w:space="0" w:color="auto"/>
              </w:divBdr>
            </w:div>
          </w:divsChild>
        </w:div>
        <w:div w:id="1088844971">
          <w:marLeft w:val="0"/>
          <w:marRight w:val="0"/>
          <w:marTop w:val="0"/>
          <w:marBottom w:val="0"/>
          <w:divBdr>
            <w:top w:val="none" w:sz="0" w:space="0" w:color="auto"/>
            <w:left w:val="none" w:sz="0" w:space="0" w:color="auto"/>
            <w:bottom w:val="none" w:sz="0" w:space="0" w:color="auto"/>
            <w:right w:val="none" w:sz="0" w:space="0" w:color="auto"/>
          </w:divBdr>
          <w:divsChild>
            <w:div w:id="901335337">
              <w:marLeft w:val="0"/>
              <w:marRight w:val="0"/>
              <w:marTop w:val="0"/>
              <w:marBottom w:val="0"/>
              <w:divBdr>
                <w:top w:val="none" w:sz="0" w:space="0" w:color="auto"/>
                <w:left w:val="none" w:sz="0" w:space="0" w:color="auto"/>
                <w:bottom w:val="none" w:sz="0" w:space="0" w:color="auto"/>
                <w:right w:val="none" w:sz="0" w:space="0" w:color="auto"/>
              </w:divBdr>
              <w:divsChild>
                <w:div w:id="1765149568">
                  <w:marLeft w:val="0"/>
                  <w:marRight w:val="0"/>
                  <w:marTop w:val="0"/>
                  <w:marBottom w:val="0"/>
                  <w:divBdr>
                    <w:top w:val="none" w:sz="0" w:space="0" w:color="auto"/>
                    <w:left w:val="none" w:sz="0" w:space="0" w:color="auto"/>
                    <w:bottom w:val="none" w:sz="0" w:space="0" w:color="auto"/>
                    <w:right w:val="none" w:sz="0" w:space="0" w:color="auto"/>
                  </w:divBdr>
                  <w:divsChild>
                    <w:div w:id="19763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07616">
              <w:marLeft w:val="0"/>
              <w:marRight w:val="0"/>
              <w:marTop w:val="0"/>
              <w:marBottom w:val="0"/>
              <w:divBdr>
                <w:top w:val="none" w:sz="0" w:space="0" w:color="auto"/>
                <w:left w:val="none" w:sz="0" w:space="0" w:color="auto"/>
                <w:bottom w:val="none" w:sz="0" w:space="0" w:color="auto"/>
                <w:right w:val="none" w:sz="0" w:space="0" w:color="auto"/>
              </w:divBdr>
            </w:div>
            <w:div w:id="1465076671">
              <w:marLeft w:val="0"/>
              <w:marRight w:val="0"/>
              <w:marTop w:val="0"/>
              <w:marBottom w:val="0"/>
              <w:divBdr>
                <w:top w:val="none" w:sz="0" w:space="0" w:color="auto"/>
                <w:left w:val="none" w:sz="0" w:space="0" w:color="auto"/>
                <w:bottom w:val="none" w:sz="0" w:space="0" w:color="auto"/>
                <w:right w:val="none" w:sz="0" w:space="0" w:color="auto"/>
              </w:divBdr>
              <w:divsChild>
                <w:div w:id="188154062">
                  <w:marLeft w:val="0"/>
                  <w:marRight w:val="0"/>
                  <w:marTop w:val="0"/>
                  <w:marBottom w:val="0"/>
                  <w:divBdr>
                    <w:top w:val="none" w:sz="0" w:space="0" w:color="auto"/>
                    <w:left w:val="none" w:sz="0" w:space="0" w:color="auto"/>
                    <w:bottom w:val="none" w:sz="0" w:space="0" w:color="auto"/>
                    <w:right w:val="none" w:sz="0" w:space="0" w:color="auto"/>
                  </w:divBdr>
                  <w:divsChild>
                    <w:div w:id="55276319">
                      <w:marLeft w:val="0"/>
                      <w:marRight w:val="0"/>
                      <w:marTop w:val="0"/>
                      <w:marBottom w:val="0"/>
                      <w:divBdr>
                        <w:top w:val="none" w:sz="0" w:space="0" w:color="auto"/>
                        <w:left w:val="none" w:sz="0" w:space="0" w:color="auto"/>
                        <w:bottom w:val="none" w:sz="0" w:space="0" w:color="auto"/>
                        <w:right w:val="none" w:sz="0" w:space="0" w:color="auto"/>
                      </w:divBdr>
                      <w:divsChild>
                        <w:div w:id="1825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 w:id="1697850760">
          <w:marLeft w:val="0"/>
          <w:marRight w:val="0"/>
          <w:marTop w:val="0"/>
          <w:marBottom w:val="0"/>
          <w:divBdr>
            <w:top w:val="none" w:sz="0" w:space="0" w:color="auto"/>
            <w:left w:val="none" w:sz="0" w:space="0" w:color="auto"/>
            <w:bottom w:val="none" w:sz="0" w:space="0" w:color="auto"/>
            <w:right w:val="none" w:sz="0" w:space="0" w:color="auto"/>
          </w:divBdr>
          <w:divsChild>
            <w:div w:id="910316104">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498">
      <w:bodyDiv w:val="1"/>
      <w:marLeft w:val="0"/>
      <w:marRight w:val="0"/>
      <w:marTop w:val="0"/>
      <w:marBottom w:val="0"/>
      <w:divBdr>
        <w:top w:val="none" w:sz="0" w:space="0" w:color="auto"/>
        <w:left w:val="none" w:sz="0" w:space="0" w:color="auto"/>
        <w:bottom w:val="none" w:sz="0" w:space="0" w:color="auto"/>
        <w:right w:val="none" w:sz="0" w:space="0" w:color="auto"/>
      </w:divBdr>
      <w:divsChild>
        <w:div w:id="158153334">
          <w:marLeft w:val="0"/>
          <w:marRight w:val="0"/>
          <w:marTop w:val="0"/>
          <w:marBottom w:val="0"/>
          <w:divBdr>
            <w:top w:val="none" w:sz="0" w:space="0" w:color="auto"/>
            <w:left w:val="none" w:sz="0" w:space="0" w:color="auto"/>
            <w:bottom w:val="none" w:sz="0" w:space="0" w:color="auto"/>
            <w:right w:val="none" w:sz="0" w:space="0" w:color="auto"/>
          </w:divBdr>
          <w:divsChild>
            <w:div w:id="873150588">
              <w:marLeft w:val="0"/>
              <w:marRight w:val="0"/>
              <w:marTop w:val="0"/>
              <w:marBottom w:val="0"/>
              <w:divBdr>
                <w:top w:val="none" w:sz="0" w:space="0" w:color="auto"/>
                <w:left w:val="none" w:sz="0" w:space="0" w:color="auto"/>
                <w:bottom w:val="none" w:sz="0" w:space="0" w:color="auto"/>
                <w:right w:val="none" w:sz="0" w:space="0" w:color="auto"/>
              </w:divBdr>
            </w:div>
          </w:divsChild>
        </w:div>
        <w:div w:id="1401252489">
          <w:marLeft w:val="0"/>
          <w:marRight w:val="0"/>
          <w:marTop w:val="0"/>
          <w:marBottom w:val="0"/>
          <w:divBdr>
            <w:top w:val="none" w:sz="0" w:space="0" w:color="auto"/>
            <w:left w:val="none" w:sz="0" w:space="0" w:color="auto"/>
            <w:bottom w:val="none" w:sz="0" w:space="0" w:color="auto"/>
            <w:right w:val="none" w:sz="0" w:space="0" w:color="auto"/>
          </w:divBdr>
          <w:divsChild>
            <w:div w:id="201283252">
              <w:marLeft w:val="0"/>
              <w:marRight w:val="0"/>
              <w:marTop w:val="0"/>
              <w:marBottom w:val="0"/>
              <w:divBdr>
                <w:top w:val="none" w:sz="0" w:space="0" w:color="auto"/>
                <w:left w:val="none" w:sz="0" w:space="0" w:color="auto"/>
                <w:bottom w:val="none" w:sz="0" w:space="0" w:color="auto"/>
                <w:right w:val="none" w:sz="0" w:space="0" w:color="auto"/>
              </w:divBdr>
              <w:divsChild>
                <w:div w:id="297953718">
                  <w:marLeft w:val="0"/>
                  <w:marRight w:val="0"/>
                  <w:marTop w:val="0"/>
                  <w:marBottom w:val="0"/>
                  <w:divBdr>
                    <w:top w:val="none" w:sz="0" w:space="0" w:color="auto"/>
                    <w:left w:val="none" w:sz="0" w:space="0" w:color="auto"/>
                    <w:bottom w:val="none" w:sz="0" w:space="0" w:color="auto"/>
                    <w:right w:val="none" w:sz="0" w:space="0" w:color="auto"/>
                  </w:divBdr>
                  <w:divsChild>
                    <w:div w:id="264968194">
                      <w:marLeft w:val="0"/>
                      <w:marRight w:val="0"/>
                      <w:marTop w:val="0"/>
                      <w:marBottom w:val="0"/>
                      <w:divBdr>
                        <w:top w:val="none" w:sz="0" w:space="0" w:color="auto"/>
                        <w:left w:val="none" w:sz="0" w:space="0" w:color="auto"/>
                        <w:bottom w:val="none" w:sz="0" w:space="0" w:color="auto"/>
                        <w:right w:val="none" w:sz="0" w:space="0" w:color="auto"/>
                      </w:divBdr>
                      <w:divsChild>
                        <w:div w:id="898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24575">
              <w:marLeft w:val="0"/>
              <w:marRight w:val="0"/>
              <w:marTop w:val="0"/>
              <w:marBottom w:val="0"/>
              <w:divBdr>
                <w:top w:val="none" w:sz="0" w:space="0" w:color="auto"/>
                <w:left w:val="none" w:sz="0" w:space="0" w:color="auto"/>
                <w:bottom w:val="none" w:sz="0" w:space="0" w:color="auto"/>
                <w:right w:val="none" w:sz="0" w:space="0" w:color="auto"/>
              </w:divBdr>
            </w:div>
            <w:div w:id="758333425">
              <w:marLeft w:val="0"/>
              <w:marRight w:val="0"/>
              <w:marTop w:val="0"/>
              <w:marBottom w:val="0"/>
              <w:divBdr>
                <w:top w:val="none" w:sz="0" w:space="0" w:color="auto"/>
                <w:left w:val="none" w:sz="0" w:space="0" w:color="auto"/>
                <w:bottom w:val="none" w:sz="0" w:space="0" w:color="auto"/>
                <w:right w:val="none" w:sz="0" w:space="0" w:color="auto"/>
              </w:divBdr>
              <w:divsChild>
                <w:div w:id="803235324">
                  <w:marLeft w:val="0"/>
                  <w:marRight w:val="0"/>
                  <w:marTop w:val="0"/>
                  <w:marBottom w:val="0"/>
                  <w:divBdr>
                    <w:top w:val="none" w:sz="0" w:space="0" w:color="auto"/>
                    <w:left w:val="none" w:sz="0" w:space="0" w:color="auto"/>
                    <w:bottom w:val="none" w:sz="0" w:space="0" w:color="auto"/>
                    <w:right w:val="none" w:sz="0" w:space="0" w:color="auto"/>
                  </w:divBdr>
                  <w:divsChild>
                    <w:div w:id="17255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4615">
      <w:bodyDiv w:val="1"/>
      <w:marLeft w:val="0"/>
      <w:marRight w:val="0"/>
      <w:marTop w:val="0"/>
      <w:marBottom w:val="0"/>
      <w:divBdr>
        <w:top w:val="none" w:sz="0" w:space="0" w:color="auto"/>
        <w:left w:val="none" w:sz="0" w:space="0" w:color="auto"/>
        <w:bottom w:val="none" w:sz="0" w:space="0" w:color="auto"/>
        <w:right w:val="none" w:sz="0" w:space="0" w:color="auto"/>
      </w:divBdr>
      <w:divsChild>
        <w:div w:id="1901363064">
          <w:marLeft w:val="0"/>
          <w:marRight w:val="0"/>
          <w:marTop w:val="0"/>
          <w:marBottom w:val="0"/>
          <w:divBdr>
            <w:top w:val="none" w:sz="0" w:space="0" w:color="auto"/>
            <w:left w:val="none" w:sz="0" w:space="0" w:color="auto"/>
            <w:bottom w:val="none" w:sz="0" w:space="0" w:color="auto"/>
            <w:right w:val="none" w:sz="0" w:space="0" w:color="auto"/>
          </w:divBdr>
          <w:divsChild>
            <w:div w:id="1479492799">
              <w:marLeft w:val="0"/>
              <w:marRight w:val="0"/>
              <w:marTop w:val="0"/>
              <w:marBottom w:val="0"/>
              <w:divBdr>
                <w:top w:val="none" w:sz="0" w:space="0" w:color="auto"/>
                <w:left w:val="none" w:sz="0" w:space="0" w:color="auto"/>
                <w:bottom w:val="none" w:sz="0" w:space="0" w:color="auto"/>
                <w:right w:val="none" w:sz="0" w:space="0" w:color="auto"/>
              </w:divBdr>
            </w:div>
          </w:divsChild>
        </w:div>
        <w:div w:id="2051103419">
          <w:marLeft w:val="0"/>
          <w:marRight w:val="0"/>
          <w:marTop w:val="0"/>
          <w:marBottom w:val="0"/>
          <w:divBdr>
            <w:top w:val="none" w:sz="0" w:space="0" w:color="auto"/>
            <w:left w:val="none" w:sz="0" w:space="0" w:color="auto"/>
            <w:bottom w:val="none" w:sz="0" w:space="0" w:color="auto"/>
            <w:right w:val="none" w:sz="0" w:space="0" w:color="auto"/>
          </w:divBdr>
          <w:divsChild>
            <w:div w:id="154879080">
              <w:marLeft w:val="0"/>
              <w:marRight w:val="0"/>
              <w:marTop w:val="0"/>
              <w:marBottom w:val="0"/>
              <w:divBdr>
                <w:top w:val="none" w:sz="0" w:space="0" w:color="auto"/>
                <w:left w:val="none" w:sz="0" w:space="0" w:color="auto"/>
                <w:bottom w:val="none" w:sz="0" w:space="0" w:color="auto"/>
                <w:right w:val="none" w:sz="0" w:space="0" w:color="auto"/>
              </w:divBdr>
              <w:divsChild>
                <w:div w:id="1045980864">
                  <w:marLeft w:val="0"/>
                  <w:marRight w:val="0"/>
                  <w:marTop w:val="0"/>
                  <w:marBottom w:val="0"/>
                  <w:divBdr>
                    <w:top w:val="none" w:sz="0" w:space="0" w:color="auto"/>
                    <w:left w:val="none" w:sz="0" w:space="0" w:color="auto"/>
                    <w:bottom w:val="none" w:sz="0" w:space="0" w:color="auto"/>
                    <w:right w:val="none" w:sz="0" w:space="0" w:color="auto"/>
                  </w:divBdr>
                  <w:divsChild>
                    <w:div w:id="2046056205">
                      <w:marLeft w:val="0"/>
                      <w:marRight w:val="0"/>
                      <w:marTop w:val="0"/>
                      <w:marBottom w:val="0"/>
                      <w:divBdr>
                        <w:top w:val="none" w:sz="0" w:space="0" w:color="auto"/>
                        <w:left w:val="none" w:sz="0" w:space="0" w:color="auto"/>
                        <w:bottom w:val="none" w:sz="0" w:space="0" w:color="auto"/>
                        <w:right w:val="none" w:sz="0" w:space="0" w:color="auto"/>
                      </w:divBdr>
                      <w:divsChild>
                        <w:div w:id="5690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6323">
              <w:marLeft w:val="0"/>
              <w:marRight w:val="0"/>
              <w:marTop w:val="0"/>
              <w:marBottom w:val="0"/>
              <w:divBdr>
                <w:top w:val="none" w:sz="0" w:space="0" w:color="auto"/>
                <w:left w:val="none" w:sz="0" w:space="0" w:color="auto"/>
                <w:bottom w:val="none" w:sz="0" w:space="0" w:color="auto"/>
                <w:right w:val="none" w:sz="0" w:space="0" w:color="auto"/>
              </w:divBdr>
              <w:divsChild>
                <w:div w:id="1796368041">
                  <w:marLeft w:val="0"/>
                  <w:marRight w:val="0"/>
                  <w:marTop w:val="0"/>
                  <w:marBottom w:val="0"/>
                  <w:divBdr>
                    <w:top w:val="none" w:sz="0" w:space="0" w:color="auto"/>
                    <w:left w:val="none" w:sz="0" w:space="0" w:color="auto"/>
                    <w:bottom w:val="none" w:sz="0" w:space="0" w:color="auto"/>
                    <w:right w:val="none" w:sz="0" w:space="0" w:color="auto"/>
                  </w:divBdr>
                  <w:divsChild>
                    <w:div w:id="14967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5793">
      <w:bodyDiv w:val="1"/>
      <w:marLeft w:val="0"/>
      <w:marRight w:val="0"/>
      <w:marTop w:val="0"/>
      <w:marBottom w:val="0"/>
      <w:divBdr>
        <w:top w:val="none" w:sz="0" w:space="0" w:color="auto"/>
        <w:left w:val="none" w:sz="0" w:space="0" w:color="auto"/>
        <w:bottom w:val="none" w:sz="0" w:space="0" w:color="auto"/>
        <w:right w:val="none" w:sz="0" w:space="0" w:color="auto"/>
      </w:divBdr>
      <w:divsChild>
        <w:div w:id="569076870">
          <w:marLeft w:val="0"/>
          <w:marRight w:val="0"/>
          <w:marTop w:val="0"/>
          <w:marBottom w:val="0"/>
          <w:divBdr>
            <w:top w:val="none" w:sz="0" w:space="0" w:color="auto"/>
            <w:left w:val="none" w:sz="0" w:space="0" w:color="auto"/>
            <w:bottom w:val="none" w:sz="0" w:space="0" w:color="auto"/>
            <w:right w:val="none" w:sz="0" w:space="0" w:color="auto"/>
          </w:divBdr>
          <w:divsChild>
            <w:div w:id="708266227">
              <w:marLeft w:val="0"/>
              <w:marRight w:val="0"/>
              <w:marTop w:val="0"/>
              <w:marBottom w:val="0"/>
              <w:divBdr>
                <w:top w:val="none" w:sz="0" w:space="0" w:color="auto"/>
                <w:left w:val="none" w:sz="0" w:space="0" w:color="auto"/>
                <w:bottom w:val="none" w:sz="0" w:space="0" w:color="auto"/>
                <w:right w:val="none" w:sz="0" w:space="0" w:color="auto"/>
              </w:divBdr>
            </w:div>
            <w:div w:id="1389497176">
              <w:marLeft w:val="0"/>
              <w:marRight w:val="0"/>
              <w:marTop w:val="0"/>
              <w:marBottom w:val="0"/>
              <w:divBdr>
                <w:top w:val="none" w:sz="0" w:space="0" w:color="auto"/>
                <w:left w:val="none" w:sz="0" w:space="0" w:color="auto"/>
                <w:bottom w:val="none" w:sz="0" w:space="0" w:color="auto"/>
                <w:right w:val="none" w:sz="0" w:space="0" w:color="auto"/>
              </w:divBdr>
              <w:divsChild>
                <w:div w:id="1972441498">
                  <w:marLeft w:val="0"/>
                  <w:marRight w:val="0"/>
                  <w:marTop w:val="0"/>
                  <w:marBottom w:val="0"/>
                  <w:divBdr>
                    <w:top w:val="none" w:sz="0" w:space="0" w:color="auto"/>
                    <w:left w:val="none" w:sz="0" w:space="0" w:color="auto"/>
                    <w:bottom w:val="none" w:sz="0" w:space="0" w:color="auto"/>
                    <w:right w:val="none" w:sz="0" w:space="0" w:color="auto"/>
                  </w:divBdr>
                  <w:divsChild>
                    <w:div w:id="1070804975">
                      <w:marLeft w:val="0"/>
                      <w:marRight w:val="0"/>
                      <w:marTop w:val="0"/>
                      <w:marBottom w:val="0"/>
                      <w:divBdr>
                        <w:top w:val="none" w:sz="0" w:space="0" w:color="auto"/>
                        <w:left w:val="none" w:sz="0" w:space="0" w:color="auto"/>
                        <w:bottom w:val="none" w:sz="0" w:space="0" w:color="auto"/>
                        <w:right w:val="none" w:sz="0" w:space="0" w:color="auto"/>
                      </w:divBdr>
                      <w:divsChild>
                        <w:div w:id="2203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3734">
              <w:marLeft w:val="0"/>
              <w:marRight w:val="0"/>
              <w:marTop w:val="0"/>
              <w:marBottom w:val="0"/>
              <w:divBdr>
                <w:top w:val="none" w:sz="0" w:space="0" w:color="auto"/>
                <w:left w:val="none" w:sz="0" w:space="0" w:color="auto"/>
                <w:bottom w:val="none" w:sz="0" w:space="0" w:color="auto"/>
                <w:right w:val="none" w:sz="0" w:space="0" w:color="auto"/>
              </w:divBdr>
              <w:divsChild>
                <w:div w:id="919020616">
                  <w:marLeft w:val="0"/>
                  <w:marRight w:val="0"/>
                  <w:marTop w:val="0"/>
                  <w:marBottom w:val="0"/>
                  <w:divBdr>
                    <w:top w:val="none" w:sz="0" w:space="0" w:color="auto"/>
                    <w:left w:val="none" w:sz="0" w:space="0" w:color="auto"/>
                    <w:bottom w:val="none" w:sz="0" w:space="0" w:color="auto"/>
                    <w:right w:val="none" w:sz="0" w:space="0" w:color="auto"/>
                  </w:divBdr>
                  <w:divsChild>
                    <w:div w:id="8596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1535">
          <w:marLeft w:val="0"/>
          <w:marRight w:val="0"/>
          <w:marTop w:val="0"/>
          <w:marBottom w:val="0"/>
          <w:divBdr>
            <w:top w:val="none" w:sz="0" w:space="0" w:color="auto"/>
            <w:left w:val="none" w:sz="0" w:space="0" w:color="auto"/>
            <w:bottom w:val="none" w:sz="0" w:space="0" w:color="auto"/>
            <w:right w:val="none" w:sz="0" w:space="0" w:color="auto"/>
          </w:divBdr>
          <w:divsChild>
            <w:div w:id="18211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4445">
                  <w:marLeft w:val="0"/>
                  <w:marRight w:val="0"/>
                  <w:marTop w:val="0"/>
                  <w:marBottom w:val="0"/>
                  <w:divBdr>
                    <w:top w:val="none" w:sz="0" w:space="0" w:color="auto"/>
                    <w:left w:val="none" w:sz="0" w:space="0" w:color="auto"/>
                    <w:bottom w:val="none" w:sz="0" w:space="0" w:color="auto"/>
                    <w:right w:val="none" w:sz="0" w:space="0" w:color="auto"/>
                  </w:divBdr>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59298790">
      <w:bodyDiv w:val="1"/>
      <w:marLeft w:val="0"/>
      <w:marRight w:val="0"/>
      <w:marTop w:val="0"/>
      <w:marBottom w:val="0"/>
      <w:divBdr>
        <w:top w:val="none" w:sz="0" w:space="0" w:color="auto"/>
        <w:left w:val="none" w:sz="0" w:space="0" w:color="auto"/>
        <w:bottom w:val="none" w:sz="0" w:space="0" w:color="auto"/>
        <w:right w:val="none" w:sz="0" w:space="0" w:color="auto"/>
      </w:divBdr>
      <w:divsChild>
        <w:div w:id="264728679">
          <w:marLeft w:val="0"/>
          <w:marRight w:val="0"/>
          <w:marTop w:val="0"/>
          <w:marBottom w:val="0"/>
          <w:divBdr>
            <w:top w:val="none" w:sz="0" w:space="0" w:color="auto"/>
            <w:left w:val="none" w:sz="0" w:space="0" w:color="auto"/>
            <w:bottom w:val="none" w:sz="0" w:space="0" w:color="auto"/>
            <w:right w:val="none" w:sz="0" w:space="0" w:color="auto"/>
          </w:divBdr>
          <w:divsChild>
            <w:div w:id="1692219376">
              <w:marLeft w:val="0"/>
              <w:marRight w:val="0"/>
              <w:marTop w:val="0"/>
              <w:marBottom w:val="0"/>
              <w:divBdr>
                <w:top w:val="none" w:sz="0" w:space="0" w:color="auto"/>
                <w:left w:val="none" w:sz="0" w:space="0" w:color="auto"/>
                <w:bottom w:val="none" w:sz="0" w:space="0" w:color="auto"/>
                <w:right w:val="none" w:sz="0" w:space="0" w:color="auto"/>
              </w:divBdr>
            </w:div>
          </w:divsChild>
        </w:div>
        <w:div w:id="1801610199">
          <w:marLeft w:val="0"/>
          <w:marRight w:val="0"/>
          <w:marTop w:val="0"/>
          <w:marBottom w:val="0"/>
          <w:divBdr>
            <w:top w:val="none" w:sz="0" w:space="0" w:color="auto"/>
            <w:left w:val="none" w:sz="0" w:space="0" w:color="auto"/>
            <w:bottom w:val="none" w:sz="0" w:space="0" w:color="auto"/>
            <w:right w:val="none" w:sz="0" w:space="0" w:color="auto"/>
          </w:divBdr>
          <w:divsChild>
            <w:div w:id="952320434">
              <w:marLeft w:val="0"/>
              <w:marRight w:val="0"/>
              <w:marTop w:val="0"/>
              <w:marBottom w:val="0"/>
              <w:divBdr>
                <w:top w:val="none" w:sz="0" w:space="0" w:color="auto"/>
                <w:left w:val="none" w:sz="0" w:space="0" w:color="auto"/>
                <w:bottom w:val="none" w:sz="0" w:space="0" w:color="auto"/>
                <w:right w:val="none" w:sz="0" w:space="0" w:color="auto"/>
              </w:divBdr>
            </w:div>
            <w:div w:id="1052770896">
              <w:marLeft w:val="0"/>
              <w:marRight w:val="0"/>
              <w:marTop w:val="0"/>
              <w:marBottom w:val="0"/>
              <w:divBdr>
                <w:top w:val="none" w:sz="0" w:space="0" w:color="auto"/>
                <w:left w:val="none" w:sz="0" w:space="0" w:color="auto"/>
                <w:bottom w:val="none" w:sz="0" w:space="0" w:color="auto"/>
                <w:right w:val="none" w:sz="0" w:space="0" w:color="auto"/>
              </w:divBdr>
              <w:divsChild>
                <w:div w:id="846290138">
                  <w:marLeft w:val="0"/>
                  <w:marRight w:val="0"/>
                  <w:marTop w:val="0"/>
                  <w:marBottom w:val="0"/>
                  <w:divBdr>
                    <w:top w:val="none" w:sz="0" w:space="0" w:color="auto"/>
                    <w:left w:val="none" w:sz="0" w:space="0" w:color="auto"/>
                    <w:bottom w:val="none" w:sz="0" w:space="0" w:color="auto"/>
                    <w:right w:val="none" w:sz="0" w:space="0" w:color="auto"/>
                  </w:divBdr>
                  <w:divsChild>
                    <w:div w:id="5247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4896">
              <w:marLeft w:val="0"/>
              <w:marRight w:val="0"/>
              <w:marTop w:val="0"/>
              <w:marBottom w:val="0"/>
              <w:divBdr>
                <w:top w:val="none" w:sz="0" w:space="0" w:color="auto"/>
                <w:left w:val="none" w:sz="0" w:space="0" w:color="auto"/>
                <w:bottom w:val="none" w:sz="0" w:space="0" w:color="auto"/>
                <w:right w:val="none" w:sz="0" w:space="0" w:color="auto"/>
              </w:divBdr>
              <w:divsChild>
                <w:div w:id="1194031799">
                  <w:marLeft w:val="0"/>
                  <w:marRight w:val="0"/>
                  <w:marTop w:val="0"/>
                  <w:marBottom w:val="0"/>
                  <w:divBdr>
                    <w:top w:val="none" w:sz="0" w:space="0" w:color="auto"/>
                    <w:left w:val="none" w:sz="0" w:space="0" w:color="auto"/>
                    <w:bottom w:val="none" w:sz="0" w:space="0" w:color="auto"/>
                    <w:right w:val="none" w:sz="0" w:space="0" w:color="auto"/>
                  </w:divBdr>
                  <w:divsChild>
                    <w:div w:id="1093167864">
                      <w:marLeft w:val="0"/>
                      <w:marRight w:val="0"/>
                      <w:marTop w:val="0"/>
                      <w:marBottom w:val="0"/>
                      <w:divBdr>
                        <w:top w:val="none" w:sz="0" w:space="0" w:color="auto"/>
                        <w:left w:val="none" w:sz="0" w:space="0" w:color="auto"/>
                        <w:bottom w:val="none" w:sz="0" w:space="0" w:color="auto"/>
                        <w:right w:val="none" w:sz="0" w:space="0" w:color="auto"/>
                      </w:divBdr>
                      <w:divsChild>
                        <w:div w:id="12914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 w:id="2046831097">
          <w:marLeft w:val="0"/>
          <w:marRight w:val="0"/>
          <w:marTop w:val="0"/>
          <w:marBottom w:val="0"/>
          <w:divBdr>
            <w:top w:val="none" w:sz="0" w:space="0" w:color="auto"/>
            <w:left w:val="none" w:sz="0" w:space="0" w:color="auto"/>
            <w:bottom w:val="none" w:sz="0" w:space="0" w:color="auto"/>
            <w:right w:val="none" w:sz="0" w:space="0" w:color="auto"/>
          </w:divBdr>
          <w:divsChild>
            <w:div w:id="158154205">
              <w:marLeft w:val="0"/>
              <w:marRight w:val="0"/>
              <w:marTop w:val="0"/>
              <w:marBottom w:val="0"/>
              <w:divBdr>
                <w:top w:val="none" w:sz="0" w:space="0" w:color="auto"/>
                <w:left w:val="none" w:sz="0" w:space="0" w:color="auto"/>
                <w:bottom w:val="none" w:sz="0" w:space="0" w:color="auto"/>
                <w:right w:val="none" w:sz="0" w:space="0" w:color="auto"/>
              </w:divBdr>
            </w:div>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83354931">
      <w:bodyDiv w:val="1"/>
      <w:marLeft w:val="0"/>
      <w:marRight w:val="0"/>
      <w:marTop w:val="0"/>
      <w:marBottom w:val="0"/>
      <w:divBdr>
        <w:top w:val="none" w:sz="0" w:space="0" w:color="auto"/>
        <w:left w:val="none" w:sz="0" w:space="0" w:color="auto"/>
        <w:bottom w:val="none" w:sz="0" w:space="0" w:color="auto"/>
        <w:right w:val="none" w:sz="0" w:space="0" w:color="auto"/>
      </w:divBdr>
      <w:divsChild>
        <w:div w:id="153185345">
          <w:marLeft w:val="0"/>
          <w:marRight w:val="0"/>
          <w:marTop w:val="0"/>
          <w:marBottom w:val="0"/>
          <w:divBdr>
            <w:top w:val="none" w:sz="0" w:space="0" w:color="auto"/>
            <w:left w:val="none" w:sz="0" w:space="0" w:color="auto"/>
            <w:bottom w:val="none" w:sz="0" w:space="0" w:color="auto"/>
            <w:right w:val="none" w:sz="0" w:space="0" w:color="auto"/>
          </w:divBdr>
          <w:divsChild>
            <w:div w:id="299071922">
              <w:marLeft w:val="0"/>
              <w:marRight w:val="0"/>
              <w:marTop w:val="0"/>
              <w:marBottom w:val="0"/>
              <w:divBdr>
                <w:top w:val="none" w:sz="0" w:space="0" w:color="auto"/>
                <w:left w:val="none" w:sz="0" w:space="0" w:color="auto"/>
                <w:bottom w:val="none" w:sz="0" w:space="0" w:color="auto"/>
                <w:right w:val="none" w:sz="0" w:space="0" w:color="auto"/>
              </w:divBdr>
              <w:divsChild>
                <w:div w:id="1306087313">
                  <w:marLeft w:val="0"/>
                  <w:marRight w:val="0"/>
                  <w:marTop w:val="0"/>
                  <w:marBottom w:val="0"/>
                  <w:divBdr>
                    <w:top w:val="none" w:sz="0" w:space="0" w:color="auto"/>
                    <w:left w:val="none" w:sz="0" w:space="0" w:color="auto"/>
                    <w:bottom w:val="none" w:sz="0" w:space="0" w:color="auto"/>
                    <w:right w:val="none" w:sz="0" w:space="0" w:color="auto"/>
                  </w:divBdr>
                  <w:divsChild>
                    <w:div w:id="1109858331">
                      <w:marLeft w:val="0"/>
                      <w:marRight w:val="0"/>
                      <w:marTop w:val="0"/>
                      <w:marBottom w:val="0"/>
                      <w:divBdr>
                        <w:top w:val="none" w:sz="0" w:space="0" w:color="auto"/>
                        <w:left w:val="none" w:sz="0" w:space="0" w:color="auto"/>
                        <w:bottom w:val="none" w:sz="0" w:space="0" w:color="auto"/>
                        <w:right w:val="none" w:sz="0" w:space="0" w:color="auto"/>
                      </w:divBdr>
                      <w:divsChild>
                        <w:div w:id="1666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9305">
              <w:marLeft w:val="0"/>
              <w:marRight w:val="0"/>
              <w:marTop w:val="0"/>
              <w:marBottom w:val="0"/>
              <w:divBdr>
                <w:top w:val="none" w:sz="0" w:space="0" w:color="auto"/>
                <w:left w:val="none" w:sz="0" w:space="0" w:color="auto"/>
                <w:bottom w:val="none" w:sz="0" w:space="0" w:color="auto"/>
                <w:right w:val="none" w:sz="0" w:space="0" w:color="auto"/>
              </w:divBdr>
            </w:div>
            <w:div w:id="1999963011">
              <w:marLeft w:val="0"/>
              <w:marRight w:val="0"/>
              <w:marTop w:val="0"/>
              <w:marBottom w:val="0"/>
              <w:divBdr>
                <w:top w:val="none" w:sz="0" w:space="0" w:color="auto"/>
                <w:left w:val="none" w:sz="0" w:space="0" w:color="auto"/>
                <w:bottom w:val="none" w:sz="0" w:space="0" w:color="auto"/>
                <w:right w:val="none" w:sz="0" w:space="0" w:color="auto"/>
              </w:divBdr>
              <w:divsChild>
                <w:div w:id="879124216">
                  <w:marLeft w:val="0"/>
                  <w:marRight w:val="0"/>
                  <w:marTop w:val="0"/>
                  <w:marBottom w:val="0"/>
                  <w:divBdr>
                    <w:top w:val="none" w:sz="0" w:space="0" w:color="auto"/>
                    <w:left w:val="none" w:sz="0" w:space="0" w:color="auto"/>
                    <w:bottom w:val="none" w:sz="0" w:space="0" w:color="auto"/>
                    <w:right w:val="none" w:sz="0" w:space="0" w:color="auto"/>
                  </w:divBdr>
                  <w:divsChild>
                    <w:div w:id="10445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59617">
          <w:marLeft w:val="0"/>
          <w:marRight w:val="0"/>
          <w:marTop w:val="0"/>
          <w:marBottom w:val="0"/>
          <w:divBdr>
            <w:top w:val="none" w:sz="0" w:space="0" w:color="auto"/>
            <w:left w:val="none" w:sz="0" w:space="0" w:color="auto"/>
            <w:bottom w:val="none" w:sz="0" w:space="0" w:color="auto"/>
            <w:right w:val="none" w:sz="0" w:space="0" w:color="auto"/>
          </w:divBdr>
          <w:divsChild>
            <w:div w:id="8361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74584">
      <w:bodyDiv w:val="1"/>
      <w:marLeft w:val="0"/>
      <w:marRight w:val="0"/>
      <w:marTop w:val="0"/>
      <w:marBottom w:val="0"/>
      <w:divBdr>
        <w:top w:val="none" w:sz="0" w:space="0" w:color="auto"/>
        <w:left w:val="none" w:sz="0" w:space="0" w:color="auto"/>
        <w:bottom w:val="none" w:sz="0" w:space="0" w:color="auto"/>
        <w:right w:val="none" w:sz="0" w:space="0" w:color="auto"/>
      </w:divBdr>
      <w:divsChild>
        <w:div w:id="1119571348">
          <w:marLeft w:val="0"/>
          <w:marRight w:val="0"/>
          <w:marTop w:val="0"/>
          <w:marBottom w:val="0"/>
          <w:divBdr>
            <w:top w:val="none" w:sz="0" w:space="0" w:color="auto"/>
            <w:left w:val="none" w:sz="0" w:space="0" w:color="auto"/>
            <w:bottom w:val="none" w:sz="0" w:space="0" w:color="auto"/>
            <w:right w:val="none" w:sz="0" w:space="0" w:color="auto"/>
          </w:divBdr>
        </w:div>
        <w:div w:id="1147669680">
          <w:marLeft w:val="0"/>
          <w:marRight w:val="0"/>
          <w:marTop w:val="0"/>
          <w:marBottom w:val="0"/>
          <w:divBdr>
            <w:top w:val="none" w:sz="0" w:space="0" w:color="auto"/>
            <w:left w:val="none" w:sz="0" w:space="0" w:color="auto"/>
            <w:bottom w:val="none" w:sz="0" w:space="0" w:color="auto"/>
            <w:right w:val="none" w:sz="0" w:space="0" w:color="auto"/>
          </w:divBdr>
          <w:divsChild>
            <w:div w:id="256867269">
              <w:marLeft w:val="0"/>
              <w:marRight w:val="0"/>
              <w:marTop w:val="0"/>
              <w:marBottom w:val="0"/>
              <w:divBdr>
                <w:top w:val="none" w:sz="0" w:space="0" w:color="auto"/>
                <w:left w:val="none" w:sz="0" w:space="0" w:color="auto"/>
                <w:bottom w:val="none" w:sz="0" w:space="0" w:color="auto"/>
                <w:right w:val="none" w:sz="0" w:space="0" w:color="auto"/>
              </w:divBdr>
              <w:divsChild>
                <w:div w:id="1725249614">
                  <w:marLeft w:val="0"/>
                  <w:marRight w:val="0"/>
                  <w:marTop w:val="0"/>
                  <w:marBottom w:val="0"/>
                  <w:divBdr>
                    <w:top w:val="none" w:sz="0" w:space="0" w:color="auto"/>
                    <w:left w:val="none" w:sz="0" w:space="0" w:color="auto"/>
                    <w:bottom w:val="none" w:sz="0" w:space="0" w:color="auto"/>
                    <w:right w:val="none" w:sz="0" w:space="0" w:color="auto"/>
                  </w:divBdr>
                  <w:divsChild>
                    <w:div w:id="2134399432">
                      <w:marLeft w:val="0"/>
                      <w:marRight w:val="0"/>
                      <w:marTop w:val="0"/>
                      <w:marBottom w:val="0"/>
                      <w:divBdr>
                        <w:top w:val="none" w:sz="0" w:space="0" w:color="auto"/>
                        <w:left w:val="none" w:sz="0" w:space="0" w:color="auto"/>
                        <w:bottom w:val="none" w:sz="0" w:space="0" w:color="auto"/>
                        <w:right w:val="none" w:sz="0" w:space="0" w:color="auto"/>
                      </w:divBdr>
                      <w:divsChild>
                        <w:div w:id="17949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867572">
              <w:marLeft w:val="0"/>
              <w:marRight w:val="0"/>
              <w:marTop w:val="0"/>
              <w:marBottom w:val="0"/>
              <w:divBdr>
                <w:top w:val="none" w:sz="0" w:space="0" w:color="auto"/>
                <w:left w:val="none" w:sz="0" w:space="0" w:color="auto"/>
                <w:bottom w:val="none" w:sz="0" w:space="0" w:color="auto"/>
                <w:right w:val="none" w:sz="0" w:space="0" w:color="auto"/>
              </w:divBdr>
            </w:div>
            <w:div w:id="1813057598">
              <w:marLeft w:val="0"/>
              <w:marRight w:val="0"/>
              <w:marTop w:val="0"/>
              <w:marBottom w:val="0"/>
              <w:divBdr>
                <w:top w:val="none" w:sz="0" w:space="0" w:color="auto"/>
                <w:left w:val="none" w:sz="0" w:space="0" w:color="auto"/>
                <w:bottom w:val="none" w:sz="0" w:space="0" w:color="auto"/>
                <w:right w:val="none" w:sz="0" w:space="0" w:color="auto"/>
              </w:divBdr>
              <w:divsChild>
                <w:div w:id="142045311">
                  <w:marLeft w:val="0"/>
                  <w:marRight w:val="0"/>
                  <w:marTop w:val="0"/>
                  <w:marBottom w:val="0"/>
                  <w:divBdr>
                    <w:top w:val="none" w:sz="0" w:space="0" w:color="auto"/>
                    <w:left w:val="none" w:sz="0" w:space="0" w:color="auto"/>
                    <w:bottom w:val="none" w:sz="0" w:space="0" w:color="auto"/>
                    <w:right w:val="none" w:sz="0" w:space="0" w:color="auto"/>
                  </w:divBdr>
                  <w:divsChild>
                    <w:div w:id="19426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50975">
      <w:bodyDiv w:val="1"/>
      <w:marLeft w:val="0"/>
      <w:marRight w:val="0"/>
      <w:marTop w:val="0"/>
      <w:marBottom w:val="0"/>
      <w:divBdr>
        <w:top w:val="none" w:sz="0" w:space="0" w:color="auto"/>
        <w:left w:val="none" w:sz="0" w:space="0" w:color="auto"/>
        <w:bottom w:val="none" w:sz="0" w:space="0" w:color="auto"/>
        <w:right w:val="none" w:sz="0" w:space="0" w:color="auto"/>
      </w:divBdr>
      <w:divsChild>
        <w:div w:id="574168946">
          <w:marLeft w:val="0"/>
          <w:marRight w:val="0"/>
          <w:marTop w:val="0"/>
          <w:marBottom w:val="0"/>
          <w:divBdr>
            <w:top w:val="none" w:sz="0" w:space="0" w:color="auto"/>
            <w:left w:val="none" w:sz="0" w:space="0" w:color="auto"/>
            <w:bottom w:val="none" w:sz="0" w:space="0" w:color="auto"/>
            <w:right w:val="none" w:sz="0" w:space="0" w:color="auto"/>
          </w:divBdr>
          <w:divsChild>
            <w:div w:id="1495611487">
              <w:marLeft w:val="0"/>
              <w:marRight w:val="0"/>
              <w:marTop w:val="0"/>
              <w:marBottom w:val="0"/>
              <w:divBdr>
                <w:top w:val="none" w:sz="0" w:space="0" w:color="auto"/>
                <w:left w:val="none" w:sz="0" w:space="0" w:color="auto"/>
                <w:bottom w:val="none" w:sz="0" w:space="0" w:color="auto"/>
                <w:right w:val="none" w:sz="0" w:space="0" w:color="auto"/>
              </w:divBdr>
            </w:div>
          </w:divsChild>
        </w:div>
        <w:div w:id="1274248103">
          <w:marLeft w:val="0"/>
          <w:marRight w:val="0"/>
          <w:marTop w:val="0"/>
          <w:marBottom w:val="0"/>
          <w:divBdr>
            <w:top w:val="none" w:sz="0" w:space="0" w:color="auto"/>
            <w:left w:val="none" w:sz="0" w:space="0" w:color="auto"/>
            <w:bottom w:val="none" w:sz="0" w:space="0" w:color="auto"/>
            <w:right w:val="none" w:sz="0" w:space="0" w:color="auto"/>
          </w:divBdr>
          <w:divsChild>
            <w:div w:id="1011637890">
              <w:marLeft w:val="0"/>
              <w:marRight w:val="0"/>
              <w:marTop w:val="0"/>
              <w:marBottom w:val="0"/>
              <w:divBdr>
                <w:top w:val="none" w:sz="0" w:space="0" w:color="auto"/>
                <w:left w:val="none" w:sz="0" w:space="0" w:color="auto"/>
                <w:bottom w:val="none" w:sz="0" w:space="0" w:color="auto"/>
                <w:right w:val="none" w:sz="0" w:space="0" w:color="auto"/>
              </w:divBdr>
              <w:divsChild>
                <w:div w:id="1701472048">
                  <w:marLeft w:val="0"/>
                  <w:marRight w:val="0"/>
                  <w:marTop w:val="0"/>
                  <w:marBottom w:val="0"/>
                  <w:divBdr>
                    <w:top w:val="none" w:sz="0" w:space="0" w:color="auto"/>
                    <w:left w:val="none" w:sz="0" w:space="0" w:color="auto"/>
                    <w:bottom w:val="none" w:sz="0" w:space="0" w:color="auto"/>
                    <w:right w:val="none" w:sz="0" w:space="0" w:color="auto"/>
                  </w:divBdr>
                  <w:divsChild>
                    <w:div w:id="1392652047">
                      <w:marLeft w:val="0"/>
                      <w:marRight w:val="0"/>
                      <w:marTop w:val="0"/>
                      <w:marBottom w:val="0"/>
                      <w:divBdr>
                        <w:top w:val="none" w:sz="0" w:space="0" w:color="auto"/>
                        <w:left w:val="none" w:sz="0" w:space="0" w:color="auto"/>
                        <w:bottom w:val="none" w:sz="0" w:space="0" w:color="auto"/>
                        <w:right w:val="none" w:sz="0" w:space="0" w:color="auto"/>
                      </w:divBdr>
                      <w:divsChild>
                        <w:div w:id="19442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1243">
              <w:marLeft w:val="0"/>
              <w:marRight w:val="0"/>
              <w:marTop w:val="0"/>
              <w:marBottom w:val="0"/>
              <w:divBdr>
                <w:top w:val="none" w:sz="0" w:space="0" w:color="auto"/>
                <w:left w:val="none" w:sz="0" w:space="0" w:color="auto"/>
                <w:bottom w:val="none" w:sz="0" w:space="0" w:color="auto"/>
                <w:right w:val="none" w:sz="0" w:space="0" w:color="auto"/>
              </w:divBdr>
              <w:divsChild>
                <w:div w:id="1380276425">
                  <w:marLeft w:val="0"/>
                  <w:marRight w:val="0"/>
                  <w:marTop w:val="0"/>
                  <w:marBottom w:val="0"/>
                  <w:divBdr>
                    <w:top w:val="none" w:sz="0" w:space="0" w:color="auto"/>
                    <w:left w:val="none" w:sz="0" w:space="0" w:color="auto"/>
                    <w:bottom w:val="none" w:sz="0" w:space="0" w:color="auto"/>
                    <w:right w:val="none" w:sz="0" w:space="0" w:color="auto"/>
                  </w:divBdr>
                  <w:divsChild>
                    <w:div w:id="10238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4637">
      <w:bodyDiv w:val="1"/>
      <w:marLeft w:val="0"/>
      <w:marRight w:val="0"/>
      <w:marTop w:val="0"/>
      <w:marBottom w:val="0"/>
      <w:divBdr>
        <w:top w:val="none" w:sz="0" w:space="0" w:color="auto"/>
        <w:left w:val="none" w:sz="0" w:space="0" w:color="auto"/>
        <w:bottom w:val="none" w:sz="0" w:space="0" w:color="auto"/>
        <w:right w:val="none" w:sz="0" w:space="0" w:color="auto"/>
      </w:divBdr>
      <w:divsChild>
        <w:div w:id="60450218">
          <w:marLeft w:val="0"/>
          <w:marRight w:val="0"/>
          <w:marTop w:val="0"/>
          <w:marBottom w:val="0"/>
          <w:divBdr>
            <w:top w:val="none" w:sz="0" w:space="0" w:color="auto"/>
            <w:left w:val="none" w:sz="0" w:space="0" w:color="auto"/>
            <w:bottom w:val="none" w:sz="0" w:space="0" w:color="auto"/>
            <w:right w:val="none" w:sz="0" w:space="0" w:color="auto"/>
          </w:divBdr>
          <w:divsChild>
            <w:div w:id="1092970183">
              <w:marLeft w:val="0"/>
              <w:marRight w:val="0"/>
              <w:marTop w:val="0"/>
              <w:marBottom w:val="0"/>
              <w:divBdr>
                <w:top w:val="none" w:sz="0" w:space="0" w:color="auto"/>
                <w:left w:val="none" w:sz="0" w:space="0" w:color="auto"/>
                <w:bottom w:val="none" w:sz="0" w:space="0" w:color="auto"/>
                <w:right w:val="none" w:sz="0" w:space="0" w:color="auto"/>
              </w:divBdr>
            </w:div>
          </w:divsChild>
        </w:div>
        <w:div w:id="845100664">
          <w:marLeft w:val="0"/>
          <w:marRight w:val="0"/>
          <w:marTop w:val="0"/>
          <w:marBottom w:val="0"/>
          <w:divBdr>
            <w:top w:val="none" w:sz="0" w:space="0" w:color="auto"/>
            <w:left w:val="none" w:sz="0" w:space="0" w:color="auto"/>
            <w:bottom w:val="none" w:sz="0" w:space="0" w:color="auto"/>
            <w:right w:val="none" w:sz="0" w:space="0" w:color="auto"/>
          </w:divBdr>
          <w:divsChild>
            <w:div w:id="173694557">
              <w:marLeft w:val="0"/>
              <w:marRight w:val="0"/>
              <w:marTop w:val="0"/>
              <w:marBottom w:val="0"/>
              <w:divBdr>
                <w:top w:val="none" w:sz="0" w:space="0" w:color="auto"/>
                <w:left w:val="none" w:sz="0" w:space="0" w:color="auto"/>
                <w:bottom w:val="none" w:sz="0" w:space="0" w:color="auto"/>
                <w:right w:val="none" w:sz="0" w:space="0" w:color="auto"/>
              </w:divBdr>
            </w:div>
            <w:div w:id="237403028">
              <w:marLeft w:val="0"/>
              <w:marRight w:val="0"/>
              <w:marTop w:val="0"/>
              <w:marBottom w:val="0"/>
              <w:divBdr>
                <w:top w:val="none" w:sz="0" w:space="0" w:color="auto"/>
                <w:left w:val="none" w:sz="0" w:space="0" w:color="auto"/>
                <w:bottom w:val="none" w:sz="0" w:space="0" w:color="auto"/>
                <w:right w:val="none" w:sz="0" w:space="0" w:color="auto"/>
              </w:divBdr>
              <w:divsChild>
                <w:div w:id="421686176">
                  <w:marLeft w:val="0"/>
                  <w:marRight w:val="0"/>
                  <w:marTop w:val="0"/>
                  <w:marBottom w:val="0"/>
                  <w:divBdr>
                    <w:top w:val="none" w:sz="0" w:space="0" w:color="auto"/>
                    <w:left w:val="none" w:sz="0" w:space="0" w:color="auto"/>
                    <w:bottom w:val="none" w:sz="0" w:space="0" w:color="auto"/>
                    <w:right w:val="none" w:sz="0" w:space="0" w:color="auto"/>
                  </w:divBdr>
                  <w:divsChild>
                    <w:div w:id="16145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7297">
              <w:marLeft w:val="0"/>
              <w:marRight w:val="0"/>
              <w:marTop w:val="0"/>
              <w:marBottom w:val="0"/>
              <w:divBdr>
                <w:top w:val="none" w:sz="0" w:space="0" w:color="auto"/>
                <w:left w:val="none" w:sz="0" w:space="0" w:color="auto"/>
                <w:bottom w:val="none" w:sz="0" w:space="0" w:color="auto"/>
                <w:right w:val="none" w:sz="0" w:space="0" w:color="auto"/>
              </w:divBdr>
              <w:divsChild>
                <w:div w:id="621349041">
                  <w:marLeft w:val="0"/>
                  <w:marRight w:val="0"/>
                  <w:marTop w:val="0"/>
                  <w:marBottom w:val="0"/>
                  <w:divBdr>
                    <w:top w:val="none" w:sz="0" w:space="0" w:color="auto"/>
                    <w:left w:val="none" w:sz="0" w:space="0" w:color="auto"/>
                    <w:bottom w:val="none" w:sz="0" w:space="0" w:color="auto"/>
                    <w:right w:val="none" w:sz="0" w:space="0" w:color="auto"/>
                  </w:divBdr>
                  <w:divsChild>
                    <w:div w:id="925924248">
                      <w:marLeft w:val="0"/>
                      <w:marRight w:val="0"/>
                      <w:marTop w:val="0"/>
                      <w:marBottom w:val="0"/>
                      <w:divBdr>
                        <w:top w:val="none" w:sz="0" w:space="0" w:color="auto"/>
                        <w:left w:val="none" w:sz="0" w:space="0" w:color="auto"/>
                        <w:bottom w:val="none" w:sz="0" w:space="0" w:color="auto"/>
                        <w:right w:val="none" w:sz="0" w:space="0" w:color="auto"/>
                      </w:divBdr>
                      <w:divsChild>
                        <w:div w:id="6065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840313089">
              <w:marLeft w:val="0"/>
              <w:marRight w:val="0"/>
              <w:marTop w:val="0"/>
              <w:marBottom w:val="0"/>
              <w:divBdr>
                <w:top w:val="none" w:sz="0" w:space="0" w:color="auto"/>
                <w:left w:val="none" w:sz="0" w:space="0" w:color="auto"/>
                <w:bottom w:val="none" w:sz="0" w:space="0" w:color="auto"/>
                <w:right w:val="none" w:sz="0" w:space="0" w:color="auto"/>
              </w:divBdr>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3802">
              <w:marLeft w:val="0"/>
              <w:marRight w:val="0"/>
              <w:marTop w:val="0"/>
              <w:marBottom w:val="0"/>
              <w:divBdr>
                <w:top w:val="none" w:sz="0" w:space="0" w:color="auto"/>
                <w:left w:val="none" w:sz="0" w:space="0" w:color="auto"/>
                <w:bottom w:val="none" w:sz="0" w:space="0" w:color="auto"/>
                <w:right w:val="none" w:sz="0" w:space="0" w:color="auto"/>
              </w:divBdr>
              <w:divsChild>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3897">
      <w:bodyDiv w:val="1"/>
      <w:marLeft w:val="0"/>
      <w:marRight w:val="0"/>
      <w:marTop w:val="0"/>
      <w:marBottom w:val="0"/>
      <w:divBdr>
        <w:top w:val="none" w:sz="0" w:space="0" w:color="auto"/>
        <w:left w:val="none" w:sz="0" w:space="0" w:color="auto"/>
        <w:bottom w:val="none" w:sz="0" w:space="0" w:color="auto"/>
        <w:right w:val="none" w:sz="0" w:space="0" w:color="auto"/>
      </w:divBdr>
      <w:divsChild>
        <w:div w:id="527908957">
          <w:marLeft w:val="0"/>
          <w:marRight w:val="0"/>
          <w:marTop w:val="0"/>
          <w:marBottom w:val="0"/>
          <w:divBdr>
            <w:top w:val="none" w:sz="0" w:space="0" w:color="auto"/>
            <w:left w:val="none" w:sz="0" w:space="0" w:color="auto"/>
            <w:bottom w:val="none" w:sz="0" w:space="0" w:color="auto"/>
            <w:right w:val="none" w:sz="0" w:space="0" w:color="auto"/>
          </w:divBdr>
          <w:divsChild>
            <w:div w:id="862013035">
              <w:marLeft w:val="0"/>
              <w:marRight w:val="0"/>
              <w:marTop w:val="0"/>
              <w:marBottom w:val="0"/>
              <w:divBdr>
                <w:top w:val="none" w:sz="0" w:space="0" w:color="auto"/>
                <w:left w:val="none" w:sz="0" w:space="0" w:color="auto"/>
                <w:bottom w:val="none" w:sz="0" w:space="0" w:color="auto"/>
                <w:right w:val="none" w:sz="0" w:space="0" w:color="auto"/>
              </w:divBdr>
            </w:div>
          </w:divsChild>
        </w:div>
        <w:div w:id="2010406623">
          <w:marLeft w:val="0"/>
          <w:marRight w:val="0"/>
          <w:marTop w:val="0"/>
          <w:marBottom w:val="0"/>
          <w:divBdr>
            <w:top w:val="none" w:sz="0" w:space="0" w:color="auto"/>
            <w:left w:val="none" w:sz="0" w:space="0" w:color="auto"/>
            <w:bottom w:val="none" w:sz="0" w:space="0" w:color="auto"/>
            <w:right w:val="none" w:sz="0" w:space="0" w:color="auto"/>
          </w:divBdr>
          <w:divsChild>
            <w:div w:id="330185560">
              <w:marLeft w:val="0"/>
              <w:marRight w:val="0"/>
              <w:marTop w:val="0"/>
              <w:marBottom w:val="0"/>
              <w:divBdr>
                <w:top w:val="none" w:sz="0" w:space="0" w:color="auto"/>
                <w:left w:val="none" w:sz="0" w:space="0" w:color="auto"/>
                <w:bottom w:val="none" w:sz="0" w:space="0" w:color="auto"/>
                <w:right w:val="none" w:sz="0" w:space="0" w:color="auto"/>
              </w:divBdr>
              <w:divsChild>
                <w:div w:id="20516060">
                  <w:marLeft w:val="0"/>
                  <w:marRight w:val="0"/>
                  <w:marTop w:val="0"/>
                  <w:marBottom w:val="0"/>
                  <w:divBdr>
                    <w:top w:val="none" w:sz="0" w:space="0" w:color="auto"/>
                    <w:left w:val="none" w:sz="0" w:space="0" w:color="auto"/>
                    <w:bottom w:val="none" w:sz="0" w:space="0" w:color="auto"/>
                    <w:right w:val="none" w:sz="0" w:space="0" w:color="auto"/>
                  </w:divBdr>
                </w:div>
                <w:div w:id="156574833">
                  <w:marLeft w:val="0"/>
                  <w:marRight w:val="0"/>
                  <w:marTop w:val="0"/>
                  <w:marBottom w:val="0"/>
                  <w:divBdr>
                    <w:top w:val="none" w:sz="0" w:space="0" w:color="auto"/>
                    <w:left w:val="none" w:sz="0" w:space="0" w:color="auto"/>
                    <w:bottom w:val="none" w:sz="0" w:space="0" w:color="auto"/>
                    <w:right w:val="none" w:sz="0" w:space="0" w:color="auto"/>
                  </w:divBdr>
                  <w:divsChild>
                    <w:div w:id="268977561">
                      <w:marLeft w:val="0"/>
                      <w:marRight w:val="0"/>
                      <w:marTop w:val="0"/>
                      <w:marBottom w:val="0"/>
                      <w:divBdr>
                        <w:top w:val="none" w:sz="0" w:space="0" w:color="auto"/>
                        <w:left w:val="none" w:sz="0" w:space="0" w:color="auto"/>
                        <w:bottom w:val="none" w:sz="0" w:space="0" w:color="auto"/>
                        <w:right w:val="none" w:sz="0" w:space="0" w:color="auto"/>
                      </w:divBdr>
                      <w:divsChild>
                        <w:div w:id="88441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4737">
              <w:marLeft w:val="0"/>
              <w:marRight w:val="0"/>
              <w:marTop w:val="0"/>
              <w:marBottom w:val="0"/>
              <w:divBdr>
                <w:top w:val="none" w:sz="0" w:space="0" w:color="auto"/>
                <w:left w:val="none" w:sz="0" w:space="0" w:color="auto"/>
                <w:bottom w:val="none" w:sz="0" w:space="0" w:color="auto"/>
                <w:right w:val="none" w:sz="0" w:space="0" w:color="auto"/>
              </w:divBdr>
            </w:div>
            <w:div w:id="1485925328">
              <w:marLeft w:val="0"/>
              <w:marRight w:val="0"/>
              <w:marTop w:val="0"/>
              <w:marBottom w:val="0"/>
              <w:divBdr>
                <w:top w:val="none" w:sz="0" w:space="0" w:color="auto"/>
                <w:left w:val="none" w:sz="0" w:space="0" w:color="auto"/>
                <w:bottom w:val="none" w:sz="0" w:space="0" w:color="auto"/>
                <w:right w:val="none" w:sz="0" w:space="0" w:color="auto"/>
              </w:divBdr>
              <w:divsChild>
                <w:div w:id="2083479945">
                  <w:marLeft w:val="0"/>
                  <w:marRight w:val="0"/>
                  <w:marTop w:val="0"/>
                  <w:marBottom w:val="0"/>
                  <w:divBdr>
                    <w:top w:val="none" w:sz="0" w:space="0" w:color="auto"/>
                    <w:left w:val="none" w:sz="0" w:space="0" w:color="auto"/>
                    <w:bottom w:val="none" w:sz="0" w:space="0" w:color="auto"/>
                    <w:right w:val="none" w:sz="0" w:space="0" w:color="auto"/>
                  </w:divBdr>
                  <w:divsChild>
                    <w:div w:id="6388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914217">
      <w:bodyDiv w:val="1"/>
      <w:marLeft w:val="0"/>
      <w:marRight w:val="0"/>
      <w:marTop w:val="0"/>
      <w:marBottom w:val="0"/>
      <w:divBdr>
        <w:top w:val="none" w:sz="0" w:space="0" w:color="auto"/>
        <w:left w:val="none" w:sz="0" w:space="0" w:color="auto"/>
        <w:bottom w:val="none" w:sz="0" w:space="0" w:color="auto"/>
        <w:right w:val="none" w:sz="0" w:space="0" w:color="auto"/>
      </w:divBdr>
      <w:divsChild>
        <w:div w:id="792215926">
          <w:marLeft w:val="0"/>
          <w:marRight w:val="0"/>
          <w:marTop w:val="0"/>
          <w:marBottom w:val="0"/>
          <w:divBdr>
            <w:top w:val="none" w:sz="0" w:space="0" w:color="auto"/>
            <w:left w:val="none" w:sz="0" w:space="0" w:color="auto"/>
            <w:bottom w:val="none" w:sz="0" w:space="0" w:color="auto"/>
            <w:right w:val="none" w:sz="0" w:space="0" w:color="auto"/>
          </w:divBdr>
          <w:divsChild>
            <w:div w:id="40861452">
              <w:marLeft w:val="0"/>
              <w:marRight w:val="0"/>
              <w:marTop w:val="0"/>
              <w:marBottom w:val="0"/>
              <w:divBdr>
                <w:top w:val="none" w:sz="0" w:space="0" w:color="auto"/>
                <w:left w:val="none" w:sz="0" w:space="0" w:color="auto"/>
                <w:bottom w:val="none" w:sz="0" w:space="0" w:color="auto"/>
                <w:right w:val="none" w:sz="0" w:space="0" w:color="auto"/>
              </w:divBdr>
            </w:div>
          </w:divsChild>
        </w:div>
        <w:div w:id="1531064677">
          <w:marLeft w:val="0"/>
          <w:marRight w:val="0"/>
          <w:marTop w:val="0"/>
          <w:marBottom w:val="0"/>
          <w:divBdr>
            <w:top w:val="none" w:sz="0" w:space="0" w:color="auto"/>
            <w:left w:val="none" w:sz="0" w:space="0" w:color="auto"/>
            <w:bottom w:val="none" w:sz="0" w:space="0" w:color="auto"/>
            <w:right w:val="none" w:sz="0" w:space="0" w:color="auto"/>
          </w:divBdr>
          <w:divsChild>
            <w:div w:id="205988665">
              <w:marLeft w:val="0"/>
              <w:marRight w:val="0"/>
              <w:marTop w:val="0"/>
              <w:marBottom w:val="0"/>
              <w:divBdr>
                <w:top w:val="none" w:sz="0" w:space="0" w:color="auto"/>
                <w:left w:val="none" w:sz="0" w:space="0" w:color="auto"/>
                <w:bottom w:val="none" w:sz="0" w:space="0" w:color="auto"/>
                <w:right w:val="none" w:sz="0" w:space="0" w:color="auto"/>
              </w:divBdr>
              <w:divsChild>
                <w:div w:id="110320804">
                  <w:marLeft w:val="0"/>
                  <w:marRight w:val="0"/>
                  <w:marTop w:val="0"/>
                  <w:marBottom w:val="0"/>
                  <w:divBdr>
                    <w:top w:val="none" w:sz="0" w:space="0" w:color="auto"/>
                    <w:left w:val="none" w:sz="0" w:space="0" w:color="auto"/>
                    <w:bottom w:val="none" w:sz="0" w:space="0" w:color="auto"/>
                    <w:right w:val="none" w:sz="0" w:space="0" w:color="auto"/>
                  </w:divBdr>
                </w:div>
                <w:div w:id="871773251">
                  <w:marLeft w:val="0"/>
                  <w:marRight w:val="0"/>
                  <w:marTop w:val="0"/>
                  <w:marBottom w:val="0"/>
                  <w:divBdr>
                    <w:top w:val="none" w:sz="0" w:space="0" w:color="auto"/>
                    <w:left w:val="none" w:sz="0" w:space="0" w:color="auto"/>
                    <w:bottom w:val="none" w:sz="0" w:space="0" w:color="auto"/>
                    <w:right w:val="none" w:sz="0" w:space="0" w:color="auto"/>
                  </w:divBdr>
                  <w:divsChild>
                    <w:div w:id="1310204344">
                      <w:marLeft w:val="0"/>
                      <w:marRight w:val="0"/>
                      <w:marTop w:val="0"/>
                      <w:marBottom w:val="0"/>
                      <w:divBdr>
                        <w:top w:val="none" w:sz="0" w:space="0" w:color="auto"/>
                        <w:left w:val="none" w:sz="0" w:space="0" w:color="auto"/>
                        <w:bottom w:val="none" w:sz="0" w:space="0" w:color="auto"/>
                        <w:right w:val="none" w:sz="0" w:space="0" w:color="auto"/>
                      </w:divBdr>
                      <w:divsChild>
                        <w:div w:id="846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99085">
              <w:marLeft w:val="0"/>
              <w:marRight w:val="0"/>
              <w:marTop w:val="0"/>
              <w:marBottom w:val="0"/>
              <w:divBdr>
                <w:top w:val="none" w:sz="0" w:space="0" w:color="auto"/>
                <w:left w:val="none" w:sz="0" w:space="0" w:color="auto"/>
                <w:bottom w:val="none" w:sz="0" w:space="0" w:color="auto"/>
                <w:right w:val="none" w:sz="0" w:space="0" w:color="auto"/>
              </w:divBdr>
            </w:div>
            <w:div w:id="961813324">
              <w:marLeft w:val="0"/>
              <w:marRight w:val="0"/>
              <w:marTop w:val="0"/>
              <w:marBottom w:val="0"/>
              <w:divBdr>
                <w:top w:val="none" w:sz="0" w:space="0" w:color="auto"/>
                <w:left w:val="none" w:sz="0" w:space="0" w:color="auto"/>
                <w:bottom w:val="none" w:sz="0" w:space="0" w:color="auto"/>
                <w:right w:val="none" w:sz="0" w:space="0" w:color="auto"/>
              </w:divBdr>
              <w:divsChild>
                <w:div w:id="4479741">
                  <w:marLeft w:val="0"/>
                  <w:marRight w:val="0"/>
                  <w:marTop w:val="0"/>
                  <w:marBottom w:val="0"/>
                  <w:divBdr>
                    <w:top w:val="none" w:sz="0" w:space="0" w:color="auto"/>
                    <w:left w:val="none" w:sz="0" w:space="0" w:color="auto"/>
                    <w:bottom w:val="none" w:sz="0" w:space="0" w:color="auto"/>
                    <w:right w:val="none" w:sz="0" w:space="0" w:color="auto"/>
                  </w:divBdr>
                  <w:divsChild>
                    <w:div w:id="11381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11789">
      <w:bodyDiv w:val="1"/>
      <w:marLeft w:val="0"/>
      <w:marRight w:val="0"/>
      <w:marTop w:val="0"/>
      <w:marBottom w:val="0"/>
      <w:divBdr>
        <w:top w:val="none" w:sz="0" w:space="0" w:color="auto"/>
        <w:left w:val="none" w:sz="0" w:space="0" w:color="auto"/>
        <w:bottom w:val="none" w:sz="0" w:space="0" w:color="auto"/>
        <w:right w:val="none" w:sz="0" w:space="0" w:color="auto"/>
      </w:divBdr>
      <w:divsChild>
        <w:div w:id="1198541748">
          <w:marLeft w:val="0"/>
          <w:marRight w:val="0"/>
          <w:marTop w:val="0"/>
          <w:marBottom w:val="0"/>
          <w:divBdr>
            <w:top w:val="none" w:sz="0" w:space="0" w:color="auto"/>
            <w:left w:val="none" w:sz="0" w:space="0" w:color="auto"/>
            <w:bottom w:val="none" w:sz="0" w:space="0" w:color="auto"/>
            <w:right w:val="none" w:sz="0" w:space="0" w:color="auto"/>
          </w:divBdr>
          <w:divsChild>
            <w:div w:id="1938902584">
              <w:marLeft w:val="0"/>
              <w:marRight w:val="0"/>
              <w:marTop w:val="0"/>
              <w:marBottom w:val="0"/>
              <w:divBdr>
                <w:top w:val="none" w:sz="0" w:space="0" w:color="auto"/>
                <w:left w:val="none" w:sz="0" w:space="0" w:color="auto"/>
                <w:bottom w:val="none" w:sz="0" w:space="0" w:color="auto"/>
                <w:right w:val="none" w:sz="0" w:space="0" w:color="auto"/>
              </w:divBdr>
            </w:div>
          </w:divsChild>
        </w:div>
        <w:div w:id="1816527712">
          <w:marLeft w:val="0"/>
          <w:marRight w:val="0"/>
          <w:marTop w:val="0"/>
          <w:marBottom w:val="0"/>
          <w:divBdr>
            <w:top w:val="none" w:sz="0" w:space="0" w:color="auto"/>
            <w:left w:val="none" w:sz="0" w:space="0" w:color="auto"/>
            <w:bottom w:val="none" w:sz="0" w:space="0" w:color="auto"/>
            <w:right w:val="none" w:sz="0" w:space="0" w:color="auto"/>
          </w:divBdr>
          <w:divsChild>
            <w:div w:id="542865524">
              <w:marLeft w:val="0"/>
              <w:marRight w:val="0"/>
              <w:marTop w:val="0"/>
              <w:marBottom w:val="0"/>
              <w:divBdr>
                <w:top w:val="none" w:sz="0" w:space="0" w:color="auto"/>
                <w:left w:val="none" w:sz="0" w:space="0" w:color="auto"/>
                <w:bottom w:val="none" w:sz="0" w:space="0" w:color="auto"/>
                <w:right w:val="none" w:sz="0" w:space="0" w:color="auto"/>
              </w:divBdr>
              <w:divsChild>
                <w:div w:id="1821189090">
                  <w:marLeft w:val="0"/>
                  <w:marRight w:val="0"/>
                  <w:marTop w:val="0"/>
                  <w:marBottom w:val="0"/>
                  <w:divBdr>
                    <w:top w:val="none" w:sz="0" w:space="0" w:color="auto"/>
                    <w:left w:val="none" w:sz="0" w:space="0" w:color="auto"/>
                    <w:bottom w:val="none" w:sz="0" w:space="0" w:color="auto"/>
                    <w:right w:val="none" w:sz="0" w:space="0" w:color="auto"/>
                  </w:divBdr>
                  <w:divsChild>
                    <w:div w:id="2278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23107">
              <w:marLeft w:val="0"/>
              <w:marRight w:val="0"/>
              <w:marTop w:val="0"/>
              <w:marBottom w:val="0"/>
              <w:divBdr>
                <w:top w:val="none" w:sz="0" w:space="0" w:color="auto"/>
                <w:left w:val="none" w:sz="0" w:space="0" w:color="auto"/>
                <w:bottom w:val="none" w:sz="0" w:space="0" w:color="auto"/>
                <w:right w:val="none" w:sz="0" w:space="0" w:color="auto"/>
              </w:divBdr>
            </w:div>
            <w:div w:id="950624553">
              <w:marLeft w:val="0"/>
              <w:marRight w:val="0"/>
              <w:marTop w:val="0"/>
              <w:marBottom w:val="0"/>
              <w:divBdr>
                <w:top w:val="none" w:sz="0" w:space="0" w:color="auto"/>
                <w:left w:val="none" w:sz="0" w:space="0" w:color="auto"/>
                <w:bottom w:val="none" w:sz="0" w:space="0" w:color="auto"/>
                <w:right w:val="none" w:sz="0" w:space="0" w:color="auto"/>
              </w:divBdr>
              <w:divsChild>
                <w:div w:id="563030114">
                  <w:marLeft w:val="0"/>
                  <w:marRight w:val="0"/>
                  <w:marTop w:val="0"/>
                  <w:marBottom w:val="0"/>
                  <w:divBdr>
                    <w:top w:val="none" w:sz="0" w:space="0" w:color="auto"/>
                    <w:left w:val="none" w:sz="0" w:space="0" w:color="auto"/>
                    <w:bottom w:val="none" w:sz="0" w:space="0" w:color="auto"/>
                    <w:right w:val="none" w:sz="0" w:space="0" w:color="auto"/>
                  </w:divBdr>
                  <w:divsChild>
                    <w:div w:id="1054162125">
                      <w:marLeft w:val="0"/>
                      <w:marRight w:val="0"/>
                      <w:marTop w:val="0"/>
                      <w:marBottom w:val="0"/>
                      <w:divBdr>
                        <w:top w:val="none" w:sz="0" w:space="0" w:color="auto"/>
                        <w:left w:val="none" w:sz="0" w:space="0" w:color="auto"/>
                        <w:bottom w:val="none" w:sz="0" w:space="0" w:color="auto"/>
                        <w:right w:val="none" w:sz="0" w:space="0" w:color="auto"/>
                      </w:divBdr>
                      <w:divsChild>
                        <w:div w:id="3569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586577">
      <w:bodyDiv w:val="1"/>
      <w:marLeft w:val="0"/>
      <w:marRight w:val="0"/>
      <w:marTop w:val="0"/>
      <w:marBottom w:val="0"/>
      <w:divBdr>
        <w:top w:val="none" w:sz="0" w:space="0" w:color="auto"/>
        <w:left w:val="none" w:sz="0" w:space="0" w:color="auto"/>
        <w:bottom w:val="none" w:sz="0" w:space="0" w:color="auto"/>
        <w:right w:val="none" w:sz="0" w:space="0" w:color="auto"/>
      </w:divBdr>
      <w:divsChild>
        <w:div w:id="646710999">
          <w:marLeft w:val="0"/>
          <w:marRight w:val="0"/>
          <w:marTop w:val="0"/>
          <w:marBottom w:val="0"/>
          <w:divBdr>
            <w:top w:val="none" w:sz="0" w:space="0" w:color="auto"/>
            <w:left w:val="none" w:sz="0" w:space="0" w:color="auto"/>
            <w:bottom w:val="none" w:sz="0" w:space="0" w:color="auto"/>
            <w:right w:val="none" w:sz="0" w:space="0" w:color="auto"/>
          </w:divBdr>
          <w:divsChild>
            <w:div w:id="1446343265">
              <w:marLeft w:val="0"/>
              <w:marRight w:val="0"/>
              <w:marTop w:val="0"/>
              <w:marBottom w:val="0"/>
              <w:divBdr>
                <w:top w:val="none" w:sz="0" w:space="0" w:color="auto"/>
                <w:left w:val="none" w:sz="0" w:space="0" w:color="auto"/>
                <w:bottom w:val="none" w:sz="0" w:space="0" w:color="auto"/>
                <w:right w:val="none" w:sz="0" w:space="0" w:color="auto"/>
              </w:divBdr>
            </w:div>
          </w:divsChild>
        </w:div>
        <w:div w:id="1953433956">
          <w:marLeft w:val="0"/>
          <w:marRight w:val="0"/>
          <w:marTop w:val="0"/>
          <w:marBottom w:val="0"/>
          <w:divBdr>
            <w:top w:val="none" w:sz="0" w:space="0" w:color="auto"/>
            <w:left w:val="none" w:sz="0" w:space="0" w:color="auto"/>
            <w:bottom w:val="none" w:sz="0" w:space="0" w:color="auto"/>
            <w:right w:val="none" w:sz="0" w:space="0" w:color="auto"/>
          </w:divBdr>
          <w:divsChild>
            <w:div w:id="486212986">
              <w:marLeft w:val="0"/>
              <w:marRight w:val="0"/>
              <w:marTop w:val="0"/>
              <w:marBottom w:val="0"/>
              <w:divBdr>
                <w:top w:val="none" w:sz="0" w:space="0" w:color="auto"/>
                <w:left w:val="none" w:sz="0" w:space="0" w:color="auto"/>
                <w:bottom w:val="none" w:sz="0" w:space="0" w:color="auto"/>
                <w:right w:val="none" w:sz="0" w:space="0" w:color="auto"/>
              </w:divBdr>
              <w:divsChild>
                <w:div w:id="170990316">
                  <w:marLeft w:val="0"/>
                  <w:marRight w:val="0"/>
                  <w:marTop w:val="0"/>
                  <w:marBottom w:val="0"/>
                  <w:divBdr>
                    <w:top w:val="none" w:sz="0" w:space="0" w:color="auto"/>
                    <w:left w:val="none" w:sz="0" w:space="0" w:color="auto"/>
                    <w:bottom w:val="none" w:sz="0" w:space="0" w:color="auto"/>
                    <w:right w:val="none" w:sz="0" w:space="0" w:color="auto"/>
                  </w:divBdr>
                </w:div>
                <w:div w:id="1643539181">
                  <w:marLeft w:val="0"/>
                  <w:marRight w:val="0"/>
                  <w:marTop w:val="0"/>
                  <w:marBottom w:val="0"/>
                  <w:divBdr>
                    <w:top w:val="none" w:sz="0" w:space="0" w:color="auto"/>
                    <w:left w:val="none" w:sz="0" w:space="0" w:color="auto"/>
                    <w:bottom w:val="none" w:sz="0" w:space="0" w:color="auto"/>
                    <w:right w:val="none" w:sz="0" w:space="0" w:color="auto"/>
                  </w:divBdr>
                  <w:divsChild>
                    <w:div w:id="341662826">
                      <w:marLeft w:val="0"/>
                      <w:marRight w:val="0"/>
                      <w:marTop w:val="0"/>
                      <w:marBottom w:val="0"/>
                      <w:divBdr>
                        <w:top w:val="none" w:sz="0" w:space="0" w:color="auto"/>
                        <w:left w:val="none" w:sz="0" w:space="0" w:color="auto"/>
                        <w:bottom w:val="none" w:sz="0" w:space="0" w:color="auto"/>
                        <w:right w:val="none" w:sz="0" w:space="0" w:color="auto"/>
                      </w:divBdr>
                      <w:divsChild>
                        <w:div w:id="14749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3037">
              <w:marLeft w:val="0"/>
              <w:marRight w:val="0"/>
              <w:marTop w:val="0"/>
              <w:marBottom w:val="0"/>
              <w:divBdr>
                <w:top w:val="none" w:sz="0" w:space="0" w:color="auto"/>
                <w:left w:val="none" w:sz="0" w:space="0" w:color="auto"/>
                <w:bottom w:val="none" w:sz="0" w:space="0" w:color="auto"/>
                <w:right w:val="none" w:sz="0" w:space="0" w:color="auto"/>
              </w:divBdr>
              <w:divsChild>
                <w:div w:id="1638099916">
                  <w:marLeft w:val="0"/>
                  <w:marRight w:val="0"/>
                  <w:marTop w:val="0"/>
                  <w:marBottom w:val="0"/>
                  <w:divBdr>
                    <w:top w:val="none" w:sz="0" w:space="0" w:color="auto"/>
                    <w:left w:val="none" w:sz="0" w:space="0" w:color="auto"/>
                    <w:bottom w:val="none" w:sz="0" w:space="0" w:color="auto"/>
                    <w:right w:val="none" w:sz="0" w:space="0" w:color="auto"/>
                  </w:divBdr>
                  <w:divsChild>
                    <w:div w:id="3183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3861">
      <w:bodyDiv w:val="1"/>
      <w:marLeft w:val="0"/>
      <w:marRight w:val="0"/>
      <w:marTop w:val="0"/>
      <w:marBottom w:val="0"/>
      <w:divBdr>
        <w:top w:val="none" w:sz="0" w:space="0" w:color="auto"/>
        <w:left w:val="none" w:sz="0" w:space="0" w:color="auto"/>
        <w:bottom w:val="none" w:sz="0" w:space="0" w:color="auto"/>
        <w:right w:val="none" w:sz="0" w:space="0" w:color="auto"/>
      </w:divBdr>
      <w:divsChild>
        <w:div w:id="255945264">
          <w:marLeft w:val="0"/>
          <w:marRight w:val="0"/>
          <w:marTop w:val="0"/>
          <w:marBottom w:val="0"/>
          <w:divBdr>
            <w:top w:val="none" w:sz="0" w:space="0" w:color="auto"/>
            <w:left w:val="none" w:sz="0" w:space="0" w:color="auto"/>
            <w:bottom w:val="none" w:sz="0" w:space="0" w:color="auto"/>
            <w:right w:val="none" w:sz="0" w:space="0" w:color="auto"/>
          </w:divBdr>
          <w:divsChild>
            <w:div w:id="1730419768">
              <w:marLeft w:val="0"/>
              <w:marRight w:val="0"/>
              <w:marTop w:val="0"/>
              <w:marBottom w:val="0"/>
              <w:divBdr>
                <w:top w:val="none" w:sz="0" w:space="0" w:color="auto"/>
                <w:left w:val="none" w:sz="0" w:space="0" w:color="auto"/>
                <w:bottom w:val="none" w:sz="0" w:space="0" w:color="auto"/>
                <w:right w:val="none" w:sz="0" w:space="0" w:color="auto"/>
              </w:divBdr>
            </w:div>
          </w:divsChild>
        </w:div>
        <w:div w:id="1056317902">
          <w:marLeft w:val="0"/>
          <w:marRight w:val="0"/>
          <w:marTop w:val="0"/>
          <w:marBottom w:val="0"/>
          <w:divBdr>
            <w:top w:val="none" w:sz="0" w:space="0" w:color="auto"/>
            <w:left w:val="none" w:sz="0" w:space="0" w:color="auto"/>
            <w:bottom w:val="none" w:sz="0" w:space="0" w:color="auto"/>
            <w:right w:val="none" w:sz="0" w:space="0" w:color="auto"/>
          </w:divBdr>
          <w:divsChild>
            <w:div w:id="142167380">
              <w:marLeft w:val="0"/>
              <w:marRight w:val="0"/>
              <w:marTop w:val="0"/>
              <w:marBottom w:val="0"/>
              <w:divBdr>
                <w:top w:val="none" w:sz="0" w:space="0" w:color="auto"/>
                <w:left w:val="none" w:sz="0" w:space="0" w:color="auto"/>
                <w:bottom w:val="none" w:sz="0" w:space="0" w:color="auto"/>
                <w:right w:val="none" w:sz="0" w:space="0" w:color="auto"/>
              </w:divBdr>
              <w:divsChild>
                <w:div w:id="692221984">
                  <w:marLeft w:val="0"/>
                  <w:marRight w:val="0"/>
                  <w:marTop w:val="0"/>
                  <w:marBottom w:val="0"/>
                  <w:divBdr>
                    <w:top w:val="none" w:sz="0" w:space="0" w:color="auto"/>
                    <w:left w:val="none" w:sz="0" w:space="0" w:color="auto"/>
                    <w:bottom w:val="none" w:sz="0" w:space="0" w:color="auto"/>
                    <w:right w:val="none" w:sz="0" w:space="0" w:color="auto"/>
                  </w:divBdr>
                  <w:divsChild>
                    <w:div w:id="8052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361">
              <w:marLeft w:val="0"/>
              <w:marRight w:val="0"/>
              <w:marTop w:val="0"/>
              <w:marBottom w:val="0"/>
              <w:divBdr>
                <w:top w:val="none" w:sz="0" w:space="0" w:color="auto"/>
                <w:left w:val="none" w:sz="0" w:space="0" w:color="auto"/>
                <w:bottom w:val="none" w:sz="0" w:space="0" w:color="auto"/>
                <w:right w:val="none" w:sz="0" w:space="0" w:color="auto"/>
              </w:divBdr>
            </w:div>
            <w:div w:id="1694498830">
              <w:marLeft w:val="0"/>
              <w:marRight w:val="0"/>
              <w:marTop w:val="0"/>
              <w:marBottom w:val="0"/>
              <w:divBdr>
                <w:top w:val="none" w:sz="0" w:space="0" w:color="auto"/>
                <w:left w:val="none" w:sz="0" w:space="0" w:color="auto"/>
                <w:bottom w:val="none" w:sz="0" w:space="0" w:color="auto"/>
                <w:right w:val="none" w:sz="0" w:space="0" w:color="auto"/>
              </w:divBdr>
              <w:divsChild>
                <w:div w:id="1596866657">
                  <w:marLeft w:val="0"/>
                  <w:marRight w:val="0"/>
                  <w:marTop w:val="0"/>
                  <w:marBottom w:val="0"/>
                  <w:divBdr>
                    <w:top w:val="none" w:sz="0" w:space="0" w:color="auto"/>
                    <w:left w:val="none" w:sz="0" w:space="0" w:color="auto"/>
                    <w:bottom w:val="none" w:sz="0" w:space="0" w:color="auto"/>
                    <w:right w:val="none" w:sz="0" w:space="0" w:color="auto"/>
                  </w:divBdr>
                  <w:divsChild>
                    <w:div w:id="1858158419">
                      <w:marLeft w:val="0"/>
                      <w:marRight w:val="0"/>
                      <w:marTop w:val="0"/>
                      <w:marBottom w:val="0"/>
                      <w:divBdr>
                        <w:top w:val="none" w:sz="0" w:space="0" w:color="auto"/>
                        <w:left w:val="none" w:sz="0" w:space="0" w:color="auto"/>
                        <w:bottom w:val="none" w:sz="0" w:space="0" w:color="auto"/>
                        <w:right w:val="none" w:sz="0" w:space="0" w:color="auto"/>
                      </w:divBdr>
                      <w:divsChild>
                        <w:div w:id="5338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756247272">
          <w:marLeft w:val="0"/>
          <w:marRight w:val="0"/>
          <w:marTop w:val="0"/>
          <w:marBottom w:val="0"/>
          <w:divBdr>
            <w:top w:val="none" w:sz="0" w:space="0" w:color="auto"/>
            <w:left w:val="none" w:sz="0" w:space="0" w:color="auto"/>
            <w:bottom w:val="none" w:sz="0" w:space="0" w:color="auto"/>
            <w:right w:val="none" w:sz="0" w:space="0" w:color="auto"/>
          </w:divBdr>
        </w:div>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34131">
      <w:bodyDiv w:val="1"/>
      <w:marLeft w:val="0"/>
      <w:marRight w:val="0"/>
      <w:marTop w:val="0"/>
      <w:marBottom w:val="0"/>
      <w:divBdr>
        <w:top w:val="none" w:sz="0" w:space="0" w:color="auto"/>
        <w:left w:val="none" w:sz="0" w:space="0" w:color="auto"/>
        <w:bottom w:val="none" w:sz="0" w:space="0" w:color="auto"/>
        <w:right w:val="none" w:sz="0" w:space="0" w:color="auto"/>
      </w:divBdr>
      <w:divsChild>
        <w:div w:id="1637175097">
          <w:marLeft w:val="0"/>
          <w:marRight w:val="0"/>
          <w:marTop w:val="0"/>
          <w:marBottom w:val="0"/>
          <w:divBdr>
            <w:top w:val="none" w:sz="0" w:space="0" w:color="auto"/>
            <w:left w:val="none" w:sz="0" w:space="0" w:color="auto"/>
            <w:bottom w:val="none" w:sz="0" w:space="0" w:color="auto"/>
            <w:right w:val="none" w:sz="0" w:space="0" w:color="auto"/>
          </w:divBdr>
          <w:divsChild>
            <w:div w:id="443571775">
              <w:marLeft w:val="0"/>
              <w:marRight w:val="0"/>
              <w:marTop w:val="0"/>
              <w:marBottom w:val="0"/>
              <w:divBdr>
                <w:top w:val="none" w:sz="0" w:space="0" w:color="auto"/>
                <w:left w:val="none" w:sz="0" w:space="0" w:color="auto"/>
                <w:bottom w:val="none" w:sz="0" w:space="0" w:color="auto"/>
                <w:right w:val="none" w:sz="0" w:space="0" w:color="auto"/>
              </w:divBdr>
            </w:div>
            <w:div w:id="518392760">
              <w:marLeft w:val="0"/>
              <w:marRight w:val="0"/>
              <w:marTop w:val="0"/>
              <w:marBottom w:val="0"/>
              <w:divBdr>
                <w:top w:val="none" w:sz="0" w:space="0" w:color="auto"/>
                <w:left w:val="none" w:sz="0" w:space="0" w:color="auto"/>
                <w:bottom w:val="none" w:sz="0" w:space="0" w:color="auto"/>
                <w:right w:val="none" w:sz="0" w:space="0" w:color="auto"/>
              </w:divBdr>
              <w:divsChild>
                <w:div w:id="699941053">
                  <w:marLeft w:val="0"/>
                  <w:marRight w:val="0"/>
                  <w:marTop w:val="0"/>
                  <w:marBottom w:val="0"/>
                  <w:divBdr>
                    <w:top w:val="none" w:sz="0" w:space="0" w:color="auto"/>
                    <w:left w:val="none" w:sz="0" w:space="0" w:color="auto"/>
                    <w:bottom w:val="none" w:sz="0" w:space="0" w:color="auto"/>
                    <w:right w:val="none" w:sz="0" w:space="0" w:color="auto"/>
                  </w:divBdr>
                  <w:divsChild>
                    <w:div w:id="1376810804">
                      <w:marLeft w:val="0"/>
                      <w:marRight w:val="0"/>
                      <w:marTop w:val="0"/>
                      <w:marBottom w:val="0"/>
                      <w:divBdr>
                        <w:top w:val="none" w:sz="0" w:space="0" w:color="auto"/>
                        <w:left w:val="none" w:sz="0" w:space="0" w:color="auto"/>
                        <w:bottom w:val="none" w:sz="0" w:space="0" w:color="auto"/>
                        <w:right w:val="none" w:sz="0" w:space="0" w:color="auto"/>
                      </w:divBdr>
                      <w:divsChild>
                        <w:div w:id="5202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66888">
              <w:marLeft w:val="0"/>
              <w:marRight w:val="0"/>
              <w:marTop w:val="0"/>
              <w:marBottom w:val="0"/>
              <w:divBdr>
                <w:top w:val="none" w:sz="0" w:space="0" w:color="auto"/>
                <w:left w:val="none" w:sz="0" w:space="0" w:color="auto"/>
                <w:bottom w:val="none" w:sz="0" w:space="0" w:color="auto"/>
                <w:right w:val="none" w:sz="0" w:space="0" w:color="auto"/>
              </w:divBdr>
              <w:divsChild>
                <w:div w:id="1130175107">
                  <w:marLeft w:val="0"/>
                  <w:marRight w:val="0"/>
                  <w:marTop w:val="0"/>
                  <w:marBottom w:val="0"/>
                  <w:divBdr>
                    <w:top w:val="none" w:sz="0" w:space="0" w:color="auto"/>
                    <w:left w:val="none" w:sz="0" w:space="0" w:color="auto"/>
                    <w:bottom w:val="none" w:sz="0" w:space="0" w:color="auto"/>
                    <w:right w:val="none" w:sz="0" w:space="0" w:color="auto"/>
                  </w:divBdr>
                  <w:divsChild>
                    <w:div w:id="6580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90622">
          <w:marLeft w:val="0"/>
          <w:marRight w:val="0"/>
          <w:marTop w:val="0"/>
          <w:marBottom w:val="0"/>
          <w:divBdr>
            <w:top w:val="none" w:sz="0" w:space="0" w:color="auto"/>
            <w:left w:val="none" w:sz="0" w:space="0" w:color="auto"/>
            <w:bottom w:val="none" w:sz="0" w:space="0" w:color="auto"/>
            <w:right w:val="none" w:sz="0" w:space="0" w:color="auto"/>
          </w:divBdr>
          <w:divsChild>
            <w:div w:id="16425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 w:id="1357731231">
          <w:marLeft w:val="0"/>
          <w:marRight w:val="0"/>
          <w:marTop w:val="0"/>
          <w:marBottom w:val="0"/>
          <w:divBdr>
            <w:top w:val="none" w:sz="0" w:space="0" w:color="auto"/>
            <w:left w:val="none" w:sz="0" w:space="0" w:color="auto"/>
            <w:bottom w:val="none" w:sz="0" w:space="0" w:color="auto"/>
            <w:right w:val="none" w:sz="0" w:space="0" w:color="auto"/>
          </w:divBdr>
          <w:divsChild>
            <w:div w:id="689768604">
              <w:marLeft w:val="0"/>
              <w:marRight w:val="0"/>
              <w:marTop w:val="0"/>
              <w:marBottom w:val="0"/>
              <w:divBdr>
                <w:top w:val="none" w:sz="0" w:space="0" w:color="auto"/>
                <w:left w:val="none" w:sz="0" w:space="0" w:color="auto"/>
                <w:bottom w:val="none" w:sz="0" w:space="0" w:color="auto"/>
                <w:right w:val="none" w:sz="0" w:space="0" w:color="auto"/>
              </w:divBdr>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825584054">
          <w:marLeft w:val="0"/>
          <w:marRight w:val="0"/>
          <w:marTop w:val="0"/>
          <w:marBottom w:val="0"/>
          <w:divBdr>
            <w:top w:val="none" w:sz="0" w:space="0" w:color="auto"/>
            <w:left w:val="none" w:sz="0" w:space="0" w:color="auto"/>
            <w:bottom w:val="none" w:sz="0" w:space="0" w:color="auto"/>
            <w:right w:val="none" w:sz="0" w:space="0" w:color="auto"/>
          </w:divBdr>
        </w:div>
        <w:div w:id="1956252802">
          <w:marLeft w:val="0"/>
          <w:marRight w:val="0"/>
          <w:marTop w:val="0"/>
          <w:marBottom w:val="0"/>
          <w:divBdr>
            <w:top w:val="none" w:sz="0" w:space="0" w:color="auto"/>
            <w:left w:val="none" w:sz="0" w:space="0" w:color="auto"/>
            <w:bottom w:val="none" w:sz="0" w:space="0" w:color="auto"/>
            <w:right w:val="none" w:sz="0" w:space="0" w:color="auto"/>
          </w:divBdr>
          <w:divsChild>
            <w:div w:id="828400329">
              <w:marLeft w:val="0"/>
              <w:marRight w:val="0"/>
              <w:marTop w:val="0"/>
              <w:marBottom w:val="0"/>
              <w:divBdr>
                <w:top w:val="none" w:sz="0" w:space="0" w:color="auto"/>
                <w:left w:val="none" w:sz="0" w:space="0" w:color="auto"/>
                <w:bottom w:val="none" w:sz="0" w:space="0" w:color="auto"/>
                <w:right w:val="none" w:sz="0" w:space="0" w:color="auto"/>
              </w:divBdr>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65">
              <w:marLeft w:val="0"/>
              <w:marRight w:val="0"/>
              <w:marTop w:val="0"/>
              <w:marBottom w:val="0"/>
              <w:divBdr>
                <w:top w:val="none" w:sz="0" w:space="0" w:color="auto"/>
                <w:left w:val="none" w:sz="0" w:space="0" w:color="auto"/>
                <w:bottom w:val="none" w:sz="0" w:space="0" w:color="auto"/>
                <w:right w:val="none" w:sz="0" w:space="0" w:color="auto"/>
              </w:divBdr>
              <w:divsChild>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 w:id="908031485">
          <w:marLeft w:val="0"/>
          <w:marRight w:val="0"/>
          <w:marTop w:val="0"/>
          <w:marBottom w:val="0"/>
          <w:divBdr>
            <w:top w:val="none" w:sz="0" w:space="0" w:color="auto"/>
            <w:left w:val="none" w:sz="0" w:space="0" w:color="auto"/>
            <w:bottom w:val="none" w:sz="0" w:space="0" w:color="auto"/>
            <w:right w:val="none" w:sz="0" w:space="0" w:color="auto"/>
          </w:divBdr>
          <w:divsChild>
            <w:div w:id="250093416">
              <w:marLeft w:val="0"/>
              <w:marRight w:val="0"/>
              <w:marTop w:val="0"/>
              <w:marBottom w:val="0"/>
              <w:divBdr>
                <w:top w:val="none" w:sz="0" w:space="0" w:color="auto"/>
                <w:left w:val="none" w:sz="0" w:space="0" w:color="auto"/>
                <w:bottom w:val="none" w:sz="0" w:space="0" w:color="auto"/>
                <w:right w:val="none" w:sz="0" w:space="0" w:color="auto"/>
              </w:divBdr>
            </w:div>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 w:id="1010720666">
          <w:marLeft w:val="0"/>
          <w:marRight w:val="0"/>
          <w:marTop w:val="0"/>
          <w:marBottom w:val="0"/>
          <w:divBdr>
            <w:top w:val="none" w:sz="0" w:space="0" w:color="auto"/>
            <w:left w:val="none" w:sz="0" w:space="0" w:color="auto"/>
            <w:bottom w:val="none" w:sz="0" w:space="0" w:color="auto"/>
            <w:right w:val="none" w:sz="0" w:space="0" w:color="auto"/>
          </w:divBdr>
          <w:divsChild>
            <w:div w:id="487094838">
              <w:marLeft w:val="0"/>
              <w:marRight w:val="0"/>
              <w:marTop w:val="0"/>
              <w:marBottom w:val="0"/>
              <w:divBdr>
                <w:top w:val="none" w:sz="0" w:space="0" w:color="auto"/>
                <w:left w:val="none" w:sz="0" w:space="0" w:color="auto"/>
                <w:bottom w:val="none" w:sz="0" w:space="0" w:color="auto"/>
                <w:right w:val="none" w:sz="0" w:space="0" w:color="auto"/>
              </w:divBdr>
            </w:div>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742526713">
          <w:marLeft w:val="0"/>
          <w:marRight w:val="0"/>
          <w:marTop w:val="0"/>
          <w:marBottom w:val="0"/>
          <w:divBdr>
            <w:top w:val="none" w:sz="0" w:space="0" w:color="auto"/>
            <w:left w:val="none" w:sz="0" w:space="0" w:color="auto"/>
            <w:bottom w:val="none" w:sz="0" w:space="0" w:color="auto"/>
            <w:right w:val="none" w:sz="0" w:space="0" w:color="auto"/>
          </w:divBdr>
        </w:div>
        <w:div w:id="1611693526">
          <w:marLeft w:val="0"/>
          <w:marRight w:val="0"/>
          <w:marTop w:val="0"/>
          <w:marBottom w:val="0"/>
          <w:divBdr>
            <w:top w:val="none" w:sz="0" w:space="0" w:color="auto"/>
            <w:left w:val="none" w:sz="0" w:space="0" w:color="auto"/>
            <w:bottom w:val="none" w:sz="0" w:space="0" w:color="auto"/>
            <w:right w:val="none" w:sz="0" w:space="0" w:color="auto"/>
          </w:divBdr>
          <w:divsChild>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397703">
      <w:bodyDiv w:val="1"/>
      <w:marLeft w:val="0"/>
      <w:marRight w:val="0"/>
      <w:marTop w:val="0"/>
      <w:marBottom w:val="0"/>
      <w:divBdr>
        <w:top w:val="none" w:sz="0" w:space="0" w:color="auto"/>
        <w:left w:val="none" w:sz="0" w:space="0" w:color="auto"/>
        <w:bottom w:val="none" w:sz="0" w:space="0" w:color="auto"/>
        <w:right w:val="none" w:sz="0" w:space="0" w:color="auto"/>
      </w:divBdr>
      <w:divsChild>
        <w:div w:id="1220171756">
          <w:marLeft w:val="0"/>
          <w:marRight w:val="0"/>
          <w:marTop w:val="0"/>
          <w:marBottom w:val="0"/>
          <w:divBdr>
            <w:top w:val="none" w:sz="0" w:space="0" w:color="auto"/>
            <w:left w:val="none" w:sz="0" w:space="0" w:color="auto"/>
            <w:bottom w:val="none" w:sz="0" w:space="0" w:color="auto"/>
            <w:right w:val="none" w:sz="0" w:space="0" w:color="auto"/>
          </w:divBdr>
          <w:divsChild>
            <w:div w:id="1165440380">
              <w:marLeft w:val="0"/>
              <w:marRight w:val="0"/>
              <w:marTop w:val="0"/>
              <w:marBottom w:val="0"/>
              <w:divBdr>
                <w:top w:val="none" w:sz="0" w:space="0" w:color="auto"/>
                <w:left w:val="none" w:sz="0" w:space="0" w:color="auto"/>
                <w:bottom w:val="none" w:sz="0" w:space="0" w:color="auto"/>
                <w:right w:val="none" w:sz="0" w:space="0" w:color="auto"/>
              </w:divBdr>
              <w:divsChild>
                <w:div w:id="152452359">
                  <w:marLeft w:val="0"/>
                  <w:marRight w:val="0"/>
                  <w:marTop w:val="0"/>
                  <w:marBottom w:val="0"/>
                  <w:divBdr>
                    <w:top w:val="none" w:sz="0" w:space="0" w:color="auto"/>
                    <w:left w:val="none" w:sz="0" w:space="0" w:color="auto"/>
                    <w:bottom w:val="none" w:sz="0" w:space="0" w:color="auto"/>
                    <w:right w:val="none" w:sz="0" w:space="0" w:color="auto"/>
                  </w:divBdr>
                  <w:divsChild>
                    <w:div w:id="1503668747">
                      <w:marLeft w:val="0"/>
                      <w:marRight w:val="0"/>
                      <w:marTop w:val="0"/>
                      <w:marBottom w:val="0"/>
                      <w:divBdr>
                        <w:top w:val="none" w:sz="0" w:space="0" w:color="auto"/>
                        <w:left w:val="none" w:sz="0" w:space="0" w:color="auto"/>
                        <w:bottom w:val="none" w:sz="0" w:space="0" w:color="auto"/>
                        <w:right w:val="none" w:sz="0" w:space="0" w:color="auto"/>
                      </w:divBdr>
                      <w:divsChild>
                        <w:div w:id="18570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40653">
              <w:marLeft w:val="0"/>
              <w:marRight w:val="0"/>
              <w:marTop w:val="0"/>
              <w:marBottom w:val="0"/>
              <w:divBdr>
                <w:top w:val="none" w:sz="0" w:space="0" w:color="auto"/>
                <w:left w:val="none" w:sz="0" w:space="0" w:color="auto"/>
                <w:bottom w:val="none" w:sz="0" w:space="0" w:color="auto"/>
                <w:right w:val="none" w:sz="0" w:space="0" w:color="auto"/>
              </w:divBdr>
              <w:divsChild>
                <w:div w:id="1678775200">
                  <w:marLeft w:val="0"/>
                  <w:marRight w:val="0"/>
                  <w:marTop w:val="0"/>
                  <w:marBottom w:val="0"/>
                  <w:divBdr>
                    <w:top w:val="none" w:sz="0" w:space="0" w:color="auto"/>
                    <w:left w:val="none" w:sz="0" w:space="0" w:color="auto"/>
                    <w:bottom w:val="none" w:sz="0" w:space="0" w:color="auto"/>
                    <w:right w:val="none" w:sz="0" w:space="0" w:color="auto"/>
                  </w:divBdr>
                  <w:divsChild>
                    <w:div w:id="16559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5708">
              <w:marLeft w:val="0"/>
              <w:marRight w:val="0"/>
              <w:marTop w:val="0"/>
              <w:marBottom w:val="0"/>
              <w:divBdr>
                <w:top w:val="none" w:sz="0" w:space="0" w:color="auto"/>
                <w:left w:val="none" w:sz="0" w:space="0" w:color="auto"/>
                <w:bottom w:val="none" w:sz="0" w:space="0" w:color="auto"/>
                <w:right w:val="none" w:sz="0" w:space="0" w:color="auto"/>
              </w:divBdr>
            </w:div>
          </w:divsChild>
        </w:div>
        <w:div w:id="1700155600">
          <w:marLeft w:val="0"/>
          <w:marRight w:val="0"/>
          <w:marTop w:val="0"/>
          <w:marBottom w:val="0"/>
          <w:divBdr>
            <w:top w:val="none" w:sz="0" w:space="0" w:color="auto"/>
            <w:left w:val="none" w:sz="0" w:space="0" w:color="auto"/>
            <w:bottom w:val="none" w:sz="0" w:space="0" w:color="auto"/>
            <w:right w:val="none" w:sz="0" w:space="0" w:color="auto"/>
          </w:divBdr>
          <w:divsChild>
            <w:div w:id="7000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345521016">
          <w:marLeft w:val="0"/>
          <w:marRight w:val="0"/>
          <w:marTop w:val="0"/>
          <w:marBottom w:val="0"/>
          <w:divBdr>
            <w:top w:val="none" w:sz="0" w:space="0" w:color="auto"/>
            <w:left w:val="none" w:sz="0" w:space="0" w:color="auto"/>
            <w:bottom w:val="none" w:sz="0" w:space="0" w:color="auto"/>
            <w:right w:val="none" w:sz="0" w:space="0" w:color="auto"/>
          </w:divBdr>
          <w:divsChild>
            <w:div w:id="803087370">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387533969">
          <w:marLeft w:val="0"/>
          <w:marRight w:val="0"/>
          <w:marTop w:val="0"/>
          <w:marBottom w:val="0"/>
          <w:divBdr>
            <w:top w:val="none" w:sz="0" w:space="0" w:color="auto"/>
            <w:left w:val="none" w:sz="0" w:space="0" w:color="auto"/>
            <w:bottom w:val="none" w:sz="0" w:space="0" w:color="auto"/>
            <w:right w:val="none" w:sz="0" w:space="0" w:color="auto"/>
          </w:divBdr>
        </w:div>
        <w:div w:id="1641155135">
          <w:marLeft w:val="0"/>
          <w:marRight w:val="0"/>
          <w:marTop w:val="0"/>
          <w:marBottom w:val="0"/>
          <w:divBdr>
            <w:top w:val="none" w:sz="0" w:space="0" w:color="auto"/>
            <w:left w:val="none" w:sz="0" w:space="0" w:color="auto"/>
            <w:bottom w:val="none" w:sz="0" w:space="0" w:color="auto"/>
            <w:right w:val="none" w:sz="0" w:space="0" w:color="auto"/>
          </w:divBdr>
          <w:divsChild>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962997220">
              <w:marLeft w:val="0"/>
              <w:marRight w:val="0"/>
              <w:marTop w:val="0"/>
              <w:marBottom w:val="0"/>
              <w:divBdr>
                <w:top w:val="none" w:sz="0" w:space="0" w:color="auto"/>
                <w:left w:val="none" w:sz="0" w:space="0" w:color="auto"/>
                <w:bottom w:val="none" w:sz="0" w:space="0" w:color="auto"/>
                <w:right w:val="none" w:sz="0" w:space="0" w:color="auto"/>
              </w:divBdr>
            </w:div>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70976">
      <w:bodyDiv w:val="1"/>
      <w:marLeft w:val="0"/>
      <w:marRight w:val="0"/>
      <w:marTop w:val="0"/>
      <w:marBottom w:val="0"/>
      <w:divBdr>
        <w:top w:val="none" w:sz="0" w:space="0" w:color="auto"/>
        <w:left w:val="none" w:sz="0" w:space="0" w:color="auto"/>
        <w:bottom w:val="none" w:sz="0" w:space="0" w:color="auto"/>
        <w:right w:val="none" w:sz="0" w:space="0" w:color="auto"/>
      </w:divBdr>
      <w:divsChild>
        <w:div w:id="1251501235">
          <w:marLeft w:val="0"/>
          <w:marRight w:val="0"/>
          <w:marTop w:val="0"/>
          <w:marBottom w:val="0"/>
          <w:divBdr>
            <w:top w:val="none" w:sz="0" w:space="0" w:color="auto"/>
            <w:left w:val="none" w:sz="0" w:space="0" w:color="auto"/>
            <w:bottom w:val="none" w:sz="0" w:space="0" w:color="auto"/>
            <w:right w:val="none" w:sz="0" w:space="0" w:color="auto"/>
          </w:divBdr>
          <w:divsChild>
            <w:div w:id="1195998803">
              <w:marLeft w:val="0"/>
              <w:marRight w:val="0"/>
              <w:marTop w:val="0"/>
              <w:marBottom w:val="0"/>
              <w:divBdr>
                <w:top w:val="none" w:sz="0" w:space="0" w:color="auto"/>
                <w:left w:val="none" w:sz="0" w:space="0" w:color="auto"/>
                <w:bottom w:val="none" w:sz="0" w:space="0" w:color="auto"/>
                <w:right w:val="none" w:sz="0" w:space="0" w:color="auto"/>
              </w:divBdr>
              <w:divsChild>
                <w:div w:id="255215139">
                  <w:marLeft w:val="0"/>
                  <w:marRight w:val="0"/>
                  <w:marTop w:val="0"/>
                  <w:marBottom w:val="0"/>
                  <w:divBdr>
                    <w:top w:val="none" w:sz="0" w:space="0" w:color="auto"/>
                    <w:left w:val="none" w:sz="0" w:space="0" w:color="auto"/>
                    <w:bottom w:val="none" w:sz="0" w:space="0" w:color="auto"/>
                    <w:right w:val="none" w:sz="0" w:space="0" w:color="auto"/>
                  </w:divBdr>
                  <w:divsChild>
                    <w:div w:id="1369179423">
                      <w:marLeft w:val="0"/>
                      <w:marRight w:val="0"/>
                      <w:marTop w:val="0"/>
                      <w:marBottom w:val="0"/>
                      <w:divBdr>
                        <w:top w:val="none" w:sz="0" w:space="0" w:color="auto"/>
                        <w:left w:val="none" w:sz="0" w:space="0" w:color="auto"/>
                        <w:bottom w:val="none" w:sz="0" w:space="0" w:color="auto"/>
                        <w:right w:val="none" w:sz="0" w:space="0" w:color="auto"/>
                      </w:divBdr>
                      <w:divsChild>
                        <w:div w:id="15195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1521">
              <w:marLeft w:val="0"/>
              <w:marRight w:val="0"/>
              <w:marTop w:val="0"/>
              <w:marBottom w:val="0"/>
              <w:divBdr>
                <w:top w:val="none" w:sz="0" w:space="0" w:color="auto"/>
                <w:left w:val="none" w:sz="0" w:space="0" w:color="auto"/>
                <w:bottom w:val="none" w:sz="0" w:space="0" w:color="auto"/>
                <w:right w:val="none" w:sz="0" w:space="0" w:color="auto"/>
              </w:divBdr>
              <w:divsChild>
                <w:div w:id="1653099434">
                  <w:marLeft w:val="0"/>
                  <w:marRight w:val="0"/>
                  <w:marTop w:val="0"/>
                  <w:marBottom w:val="0"/>
                  <w:divBdr>
                    <w:top w:val="none" w:sz="0" w:space="0" w:color="auto"/>
                    <w:left w:val="none" w:sz="0" w:space="0" w:color="auto"/>
                    <w:bottom w:val="none" w:sz="0" w:space="0" w:color="auto"/>
                    <w:right w:val="none" w:sz="0" w:space="0" w:color="auto"/>
                  </w:divBdr>
                  <w:divsChild>
                    <w:div w:id="14406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3615">
              <w:marLeft w:val="0"/>
              <w:marRight w:val="0"/>
              <w:marTop w:val="0"/>
              <w:marBottom w:val="0"/>
              <w:divBdr>
                <w:top w:val="none" w:sz="0" w:space="0" w:color="auto"/>
                <w:left w:val="none" w:sz="0" w:space="0" w:color="auto"/>
                <w:bottom w:val="none" w:sz="0" w:space="0" w:color="auto"/>
                <w:right w:val="none" w:sz="0" w:space="0" w:color="auto"/>
              </w:divBdr>
            </w:div>
          </w:divsChild>
        </w:div>
        <w:div w:id="1551310329">
          <w:marLeft w:val="0"/>
          <w:marRight w:val="0"/>
          <w:marTop w:val="0"/>
          <w:marBottom w:val="0"/>
          <w:divBdr>
            <w:top w:val="none" w:sz="0" w:space="0" w:color="auto"/>
            <w:left w:val="none" w:sz="0" w:space="0" w:color="auto"/>
            <w:bottom w:val="none" w:sz="0" w:space="0" w:color="auto"/>
            <w:right w:val="none" w:sz="0" w:space="0" w:color="auto"/>
          </w:divBdr>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3002">
      <w:bodyDiv w:val="1"/>
      <w:marLeft w:val="0"/>
      <w:marRight w:val="0"/>
      <w:marTop w:val="0"/>
      <w:marBottom w:val="0"/>
      <w:divBdr>
        <w:top w:val="none" w:sz="0" w:space="0" w:color="auto"/>
        <w:left w:val="none" w:sz="0" w:space="0" w:color="auto"/>
        <w:bottom w:val="none" w:sz="0" w:space="0" w:color="auto"/>
        <w:right w:val="none" w:sz="0" w:space="0" w:color="auto"/>
      </w:divBdr>
    </w:div>
    <w:div w:id="1768885961">
      <w:bodyDiv w:val="1"/>
      <w:marLeft w:val="0"/>
      <w:marRight w:val="0"/>
      <w:marTop w:val="0"/>
      <w:marBottom w:val="0"/>
      <w:divBdr>
        <w:top w:val="none" w:sz="0" w:space="0" w:color="auto"/>
        <w:left w:val="none" w:sz="0" w:space="0" w:color="auto"/>
        <w:bottom w:val="none" w:sz="0" w:space="0" w:color="auto"/>
        <w:right w:val="none" w:sz="0" w:space="0" w:color="auto"/>
      </w:divBdr>
      <w:divsChild>
        <w:div w:id="587739646">
          <w:marLeft w:val="0"/>
          <w:marRight w:val="0"/>
          <w:marTop w:val="0"/>
          <w:marBottom w:val="0"/>
          <w:divBdr>
            <w:top w:val="none" w:sz="0" w:space="0" w:color="auto"/>
            <w:left w:val="none" w:sz="0" w:space="0" w:color="auto"/>
            <w:bottom w:val="none" w:sz="0" w:space="0" w:color="auto"/>
            <w:right w:val="none" w:sz="0" w:space="0" w:color="auto"/>
          </w:divBdr>
          <w:divsChild>
            <w:div w:id="170074702">
              <w:marLeft w:val="0"/>
              <w:marRight w:val="0"/>
              <w:marTop w:val="0"/>
              <w:marBottom w:val="0"/>
              <w:divBdr>
                <w:top w:val="none" w:sz="0" w:space="0" w:color="auto"/>
                <w:left w:val="none" w:sz="0" w:space="0" w:color="auto"/>
                <w:bottom w:val="none" w:sz="0" w:space="0" w:color="auto"/>
                <w:right w:val="none" w:sz="0" w:space="0" w:color="auto"/>
              </w:divBdr>
            </w:div>
          </w:divsChild>
        </w:div>
        <w:div w:id="915820009">
          <w:marLeft w:val="0"/>
          <w:marRight w:val="0"/>
          <w:marTop w:val="0"/>
          <w:marBottom w:val="0"/>
          <w:divBdr>
            <w:top w:val="none" w:sz="0" w:space="0" w:color="auto"/>
            <w:left w:val="none" w:sz="0" w:space="0" w:color="auto"/>
            <w:bottom w:val="none" w:sz="0" w:space="0" w:color="auto"/>
            <w:right w:val="none" w:sz="0" w:space="0" w:color="auto"/>
          </w:divBdr>
          <w:divsChild>
            <w:div w:id="109781853">
              <w:marLeft w:val="0"/>
              <w:marRight w:val="0"/>
              <w:marTop w:val="0"/>
              <w:marBottom w:val="0"/>
              <w:divBdr>
                <w:top w:val="none" w:sz="0" w:space="0" w:color="auto"/>
                <w:left w:val="none" w:sz="0" w:space="0" w:color="auto"/>
                <w:bottom w:val="none" w:sz="0" w:space="0" w:color="auto"/>
                <w:right w:val="none" w:sz="0" w:space="0" w:color="auto"/>
              </w:divBdr>
            </w:div>
            <w:div w:id="1288044814">
              <w:marLeft w:val="0"/>
              <w:marRight w:val="0"/>
              <w:marTop w:val="0"/>
              <w:marBottom w:val="0"/>
              <w:divBdr>
                <w:top w:val="none" w:sz="0" w:space="0" w:color="auto"/>
                <w:left w:val="none" w:sz="0" w:space="0" w:color="auto"/>
                <w:bottom w:val="none" w:sz="0" w:space="0" w:color="auto"/>
                <w:right w:val="none" w:sz="0" w:space="0" w:color="auto"/>
              </w:divBdr>
              <w:divsChild>
                <w:div w:id="487206463">
                  <w:marLeft w:val="0"/>
                  <w:marRight w:val="0"/>
                  <w:marTop w:val="0"/>
                  <w:marBottom w:val="0"/>
                  <w:divBdr>
                    <w:top w:val="none" w:sz="0" w:space="0" w:color="auto"/>
                    <w:left w:val="none" w:sz="0" w:space="0" w:color="auto"/>
                    <w:bottom w:val="none" w:sz="0" w:space="0" w:color="auto"/>
                    <w:right w:val="none" w:sz="0" w:space="0" w:color="auto"/>
                  </w:divBdr>
                  <w:divsChild>
                    <w:div w:id="7930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965">
              <w:marLeft w:val="0"/>
              <w:marRight w:val="0"/>
              <w:marTop w:val="0"/>
              <w:marBottom w:val="0"/>
              <w:divBdr>
                <w:top w:val="none" w:sz="0" w:space="0" w:color="auto"/>
                <w:left w:val="none" w:sz="0" w:space="0" w:color="auto"/>
                <w:bottom w:val="none" w:sz="0" w:space="0" w:color="auto"/>
                <w:right w:val="none" w:sz="0" w:space="0" w:color="auto"/>
              </w:divBdr>
              <w:divsChild>
                <w:div w:id="1021055997">
                  <w:marLeft w:val="0"/>
                  <w:marRight w:val="0"/>
                  <w:marTop w:val="0"/>
                  <w:marBottom w:val="0"/>
                  <w:divBdr>
                    <w:top w:val="none" w:sz="0" w:space="0" w:color="auto"/>
                    <w:left w:val="none" w:sz="0" w:space="0" w:color="auto"/>
                    <w:bottom w:val="none" w:sz="0" w:space="0" w:color="auto"/>
                    <w:right w:val="none" w:sz="0" w:space="0" w:color="auto"/>
                  </w:divBdr>
                  <w:divsChild>
                    <w:div w:id="1537506411">
                      <w:marLeft w:val="0"/>
                      <w:marRight w:val="0"/>
                      <w:marTop w:val="0"/>
                      <w:marBottom w:val="0"/>
                      <w:divBdr>
                        <w:top w:val="none" w:sz="0" w:space="0" w:color="auto"/>
                        <w:left w:val="none" w:sz="0" w:space="0" w:color="auto"/>
                        <w:bottom w:val="none" w:sz="0" w:space="0" w:color="auto"/>
                        <w:right w:val="none" w:sz="0" w:space="0" w:color="auto"/>
                      </w:divBdr>
                      <w:divsChild>
                        <w:div w:id="4672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 w:id="1125781732">
          <w:marLeft w:val="0"/>
          <w:marRight w:val="0"/>
          <w:marTop w:val="0"/>
          <w:marBottom w:val="0"/>
          <w:divBdr>
            <w:top w:val="none" w:sz="0" w:space="0" w:color="auto"/>
            <w:left w:val="none" w:sz="0" w:space="0" w:color="auto"/>
            <w:bottom w:val="none" w:sz="0" w:space="0" w:color="auto"/>
            <w:right w:val="none" w:sz="0" w:space="0" w:color="auto"/>
          </w:divBdr>
          <w:divsChild>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 w:id="1105810631">
              <w:marLeft w:val="0"/>
              <w:marRight w:val="0"/>
              <w:marTop w:val="0"/>
              <w:marBottom w:val="0"/>
              <w:divBdr>
                <w:top w:val="none" w:sz="0" w:space="0" w:color="auto"/>
                <w:left w:val="none" w:sz="0" w:space="0" w:color="auto"/>
                <w:bottom w:val="none" w:sz="0" w:space="0" w:color="auto"/>
                <w:right w:val="none" w:sz="0" w:space="0" w:color="auto"/>
              </w:divBdr>
            </w:div>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 w:id="1162627090">
          <w:marLeft w:val="0"/>
          <w:marRight w:val="0"/>
          <w:marTop w:val="0"/>
          <w:marBottom w:val="0"/>
          <w:divBdr>
            <w:top w:val="none" w:sz="0" w:space="0" w:color="auto"/>
            <w:left w:val="none" w:sz="0" w:space="0" w:color="auto"/>
            <w:bottom w:val="none" w:sz="0" w:space="0" w:color="auto"/>
            <w:right w:val="none" w:sz="0" w:space="0" w:color="auto"/>
          </w:divBdr>
          <w:divsChild>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357895155">
              <w:marLeft w:val="0"/>
              <w:marRight w:val="0"/>
              <w:marTop w:val="0"/>
              <w:marBottom w:val="0"/>
              <w:divBdr>
                <w:top w:val="none" w:sz="0" w:space="0" w:color="auto"/>
                <w:left w:val="none" w:sz="0" w:space="0" w:color="auto"/>
                <w:bottom w:val="none" w:sz="0" w:space="0" w:color="auto"/>
                <w:right w:val="none" w:sz="0" w:space="0" w:color="auto"/>
              </w:divBdr>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 w:id="900797128">
          <w:marLeft w:val="0"/>
          <w:marRight w:val="0"/>
          <w:marTop w:val="0"/>
          <w:marBottom w:val="0"/>
          <w:divBdr>
            <w:top w:val="none" w:sz="0" w:space="0" w:color="auto"/>
            <w:left w:val="none" w:sz="0" w:space="0" w:color="auto"/>
            <w:bottom w:val="none" w:sz="0" w:space="0" w:color="auto"/>
            <w:right w:val="none" w:sz="0" w:space="0" w:color="auto"/>
          </w:divBdr>
          <w:divsChild>
            <w:div w:id="187566278">
              <w:marLeft w:val="0"/>
              <w:marRight w:val="0"/>
              <w:marTop w:val="0"/>
              <w:marBottom w:val="0"/>
              <w:divBdr>
                <w:top w:val="none" w:sz="0" w:space="0" w:color="auto"/>
                <w:left w:val="none" w:sz="0" w:space="0" w:color="auto"/>
                <w:bottom w:val="none" w:sz="0" w:space="0" w:color="auto"/>
                <w:right w:val="none" w:sz="0" w:space="0" w:color="auto"/>
              </w:divBdr>
            </w:div>
            <w:div w:id="1443577000">
              <w:marLeft w:val="0"/>
              <w:marRight w:val="0"/>
              <w:marTop w:val="0"/>
              <w:marBottom w:val="0"/>
              <w:divBdr>
                <w:top w:val="none" w:sz="0" w:space="0" w:color="auto"/>
                <w:left w:val="none" w:sz="0" w:space="0" w:color="auto"/>
                <w:bottom w:val="none" w:sz="0" w:space="0" w:color="auto"/>
                <w:right w:val="none" w:sz="0" w:space="0" w:color="auto"/>
              </w:divBdr>
            </w:div>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250354352">
          <w:marLeft w:val="0"/>
          <w:marRight w:val="0"/>
          <w:marTop w:val="0"/>
          <w:marBottom w:val="0"/>
          <w:divBdr>
            <w:top w:val="none" w:sz="0" w:space="0" w:color="auto"/>
            <w:left w:val="none" w:sz="0" w:space="0" w:color="auto"/>
            <w:bottom w:val="none" w:sz="0" w:space="0" w:color="auto"/>
            <w:right w:val="none" w:sz="0" w:space="0" w:color="auto"/>
          </w:divBdr>
        </w:div>
        <w:div w:id="1034384320">
          <w:marLeft w:val="0"/>
          <w:marRight w:val="0"/>
          <w:marTop w:val="0"/>
          <w:marBottom w:val="0"/>
          <w:divBdr>
            <w:top w:val="none" w:sz="0" w:space="0" w:color="auto"/>
            <w:left w:val="none" w:sz="0" w:space="0" w:color="auto"/>
            <w:bottom w:val="none" w:sz="0" w:space="0" w:color="auto"/>
            <w:right w:val="none" w:sz="0" w:space="0" w:color="auto"/>
          </w:divBdr>
          <w:divsChild>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69399">
              <w:marLeft w:val="0"/>
              <w:marRight w:val="0"/>
              <w:marTop w:val="0"/>
              <w:marBottom w:val="0"/>
              <w:divBdr>
                <w:top w:val="none" w:sz="0" w:space="0" w:color="auto"/>
                <w:left w:val="none" w:sz="0" w:space="0" w:color="auto"/>
                <w:bottom w:val="none" w:sz="0" w:space="0" w:color="auto"/>
                <w:right w:val="none" w:sz="0" w:space="0" w:color="auto"/>
              </w:divBdr>
              <w:divsChild>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0369">
                  <w:marLeft w:val="0"/>
                  <w:marRight w:val="0"/>
                  <w:marTop w:val="0"/>
                  <w:marBottom w:val="0"/>
                  <w:divBdr>
                    <w:top w:val="none" w:sz="0" w:space="0" w:color="auto"/>
                    <w:left w:val="none" w:sz="0" w:space="0" w:color="auto"/>
                    <w:bottom w:val="none" w:sz="0" w:space="0" w:color="auto"/>
                    <w:right w:val="none" w:sz="0" w:space="0" w:color="auto"/>
                  </w:divBdr>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sChild>
    </w:div>
    <w:div w:id="1869176724">
      <w:bodyDiv w:val="1"/>
      <w:marLeft w:val="0"/>
      <w:marRight w:val="0"/>
      <w:marTop w:val="0"/>
      <w:marBottom w:val="0"/>
      <w:divBdr>
        <w:top w:val="none" w:sz="0" w:space="0" w:color="auto"/>
        <w:left w:val="none" w:sz="0" w:space="0" w:color="auto"/>
        <w:bottom w:val="none" w:sz="0" w:space="0" w:color="auto"/>
        <w:right w:val="none" w:sz="0" w:space="0" w:color="auto"/>
      </w:divBdr>
      <w:divsChild>
        <w:div w:id="542986841">
          <w:marLeft w:val="0"/>
          <w:marRight w:val="0"/>
          <w:marTop w:val="0"/>
          <w:marBottom w:val="0"/>
          <w:divBdr>
            <w:top w:val="none" w:sz="0" w:space="0" w:color="auto"/>
            <w:left w:val="none" w:sz="0" w:space="0" w:color="auto"/>
            <w:bottom w:val="none" w:sz="0" w:space="0" w:color="auto"/>
            <w:right w:val="none" w:sz="0" w:space="0" w:color="auto"/>
          </w:divBdr>
          <w:divsChild>
            <w:div w:id="1268777518">
              <w:marLeft w:val="0"/>
              <w:marRight w:val="0"/>
              <w:marTop w:val="0"/>
              <w:marBottom w:val="0"/>
              <w:divBdr>
                <w:top w:val="none" w:sz="0" w:space="0" w:color="auto"/>
                <w:left w:val="none" w:sz="0" w:space="0" w:color="auto"/>
                <w:bottom w:val="none" w:sz="0" w:space="0" w:color="auto"/>
                <w:right w:val="none" w:sz="0" w:space="0" w:color="auto"/>
              </w:divBdr>
              <w:divsChild>
                <w:div w:id="1452826172">
                  <w:marLeft w:val="0"/>
                  <w:marRight w:val="0"/>
                  <w:marTop w:val="0"/>
                  <w:marBottom w:val="0"/>
                  <w:divBdr>
                    <w:top w:val="none" w:sz="0" w:space="0" w:color="auto"/>
                    <w:left w:val="none" w:sz="0" w:space="0" w:color="auto"/>
                    <w:bottom w:val="none" w:sz="0" w:space="0" w:color="auto"/>
                    <w:right w:val="none" w:sz="0" w:space="0" w:color="auto"/>
                  </w:divBdr>
                  <w:divsChild>
                    <w:div w:id="2137019293">
                      <w:marLeft w:val="0"/>
                      <w:marRight w:val="0"/>
                      <w:marTop w:val="0"/>
                      <w:marBottom w:val="0"/>
                      <w:divBdr>
                        <w:top w:val="none" w:sz="0" w:space="0" w:color="auto"/>
                        <w:left w:val="none" w:sz="0" w:space="0" w:color="auto"/>
                        <w:bottom w:val="none" w:sz="0" w:space="0" w:color="auto"/>
                        <w:right w:val="none" w:sz="0" w:space="0" w:color="auto"/>
                      </w:divBdr>
                      <w:divsChild>
                        <w:div w:id="16591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67033">
              <w:marLeft w:val="0"/>
              <w:marRight w:val="0"/>
              <w:marTop w:val="0"/>
              <w:marBottom w:val="0"/>
              <w:divBdr>
                <w:top w:val="none" w:sz="0" w:space="0" w:color="auto"/>
                <w:left w:val="none" w:sz="0" w:space="0" w:color="auto"/>
                <w:bottom w:val="none" w:sz="0" w:space="0" w:color="auto"/>
                <w:right w:val="none" w:sz="0" w:space="0" w:color="auto"/>
              </w:divBdr>
              <w:divsChild>
                <w:div w:id="438573554">
                  <w:marLeft w:val="0"/>
                  <w:marRight w:val="0"/>
                  <w:marTop w:val="0"/>
                  <w:marBottom w:val="0"/>
                  <w:divBdr>
                    <w:top w:val="none" w:sz="0" w:space="0" w:color="auto"/>
                    <w:left w:val="none" w:sz="0" w:space="0" w:color="auto"/>
                    <w:bottom w:val="none" w:sz="0" w:space="0" w:color="auto"/>
                    <w:right w:val="none" w:sz="0" w:space="0" w:color="auto"/>
                  </w:divBdr>
                  <w:divsChild>
                    <w:div w:id="6874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6211">
              <w:marLeft w:val="0"/>
              <w:marRight w:val="0"/>
              <w:marTop w:val="0"/>
              <w:marBottom w:val="0"/>
              <w:divBdr>
                <w:top w:val="none" w:sz="0" w:space="0" w:color="auto"/>
                <w:left w:val="none" w:sz="0" w:space="0" w:color="auto"/>
                <w:bottom w:val="none" w:sz="0" w:space="0" w:color="auto"/>
                <w:right w:val="none" w:sz="0" w:space="0" w:color="auto"/>
              </w:divBdr>
            </w:div>
          </w:divsChild>
        </w:div>
        <w:div w:id="789058194">
          <w:marLeft w:val="0"/>
          <w:marRight w:val="0"/>
          <w:marTop w:val="0"/>
          <w:marBottom w:val="0"/>
          <w:divBdr>
            <w:top w:val="none" w:sz="0" w:space="0" w:color="auto"/>
            <w:left w:val="none" w:sz="0" w:space="0" w:color="auto"/>
            <w:bottom w:val="none" w:sz="0" w:space="0" w:color="auto"/>
            <w:right w:val="none" w:sz="0" w:space="0" w:color="auto"/>
          </w:divBdr>
          <w:divsChild>
            <w:div w:id="11486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3834">
      <w:bodyDiv w:val="1"/>
      <w:marLeft w:val="0"/>
      <w:marRight w:val="0"/>
      <w:marTop w:val="0"/>
      <w:marBottom w:val="0"/>
      <w:divBdr>
        <w:top w:val="none" w:sz="0" w:space="0" w:color="auto"/>
        <w:left w:val="none" w:sz="0" w:space="0" w:color="auto"/>
        <w:bottom w:val="none" w:sz="0" w:space="0" w:color="auto"/>
        <w:right w:val="none" w:sz="0" w:space="0" w:color="auto"/>
      </w:divBdr>
      <w:divsChild>
        <w:div w:id="185604457">
          <w:marLeft w:val="0"/>
          <w:marRight w:val="0"/>
          <w:marTop w:val="0"/>
          <w:marBottom w:val="0"/>
          <w:divBdr>
            <w:top w:val="none" w:sz="0" w:space="0" w:color="auto"/>
            <w:left w:val="none" w:sz="0" w:space="0" w:color="auto"/>
            <w:bottom w:val="none" w:sz="0" w:space="0" w:color="auto"/>
            <w:right w:val="none" w:sz="0" w:space="0" w:color="auto"/>
          </w:divBdr>
          <w:divsChild>
            <w:div w:id="527985556">
              <w:marLeft w:val="0"/>
              <w:marRight w:val="0"/>
              <w:marTop w:val="0"/>
              <w:marBottom w:val="0"/>
              <w:divBdr>
                <w:top w:val="none" w:sz="0" w:space="0" w:color="auto"/>
                <w:left w:val="none" w:sz="0" w:space="0" w:color="auto"/>
                <w:bottom w:val="none" w:sz="0" w:space="0" w:color="auto"/>
                <w:right w:val="none" w:sz="0" w:space="0" w:color="auto"/>
              </w:divBdr>
              <w:divsChild>
                <w:div w:id="1812212219">
                  <w:marLeft w:val="0"/>
                  <w:marRight w:val="0"/>
                  <w:marTop w:val="0"/>
                  <w:marBottom w:val="0"/>
                  <w:divBdr>
                    <w:top w:val="none" w:sz="0" w:space="0" w:color="auto"/>
                    <w:left w:val="none" w:sz="0" w:space="0" w:color="auto"/>
                    <w:bottom w:val="none" w:sz="0" w:space="0" w:color="auto"/>
                    <w:right w:val="none" w:sz="0" w:space="0" w:color="auto"/>
                  </w:divBdr>
                  <w:divsChild>
                    <w:div w:id="1126434239">
                      <w:marLeft w:val="0"/>
                      <w:marRight w:val="0"/>
                      <w:marTop w:val="0"/>
                      <w:marBottom w:val="0"/>
                      <w:divBdr>
                        <w:top w:val="none" w:sz="0" w:space="0" w:color="auto"/>
                        <w:left w:val="none" w:sz="0" w:space="0" w:color="auto"/>
                        <w:bottom w:val="none" w:sz="0" w:space="0" w:color="auto"/>
                        <w:right w:val="none" w:sz="0" w:space="0" w:color="auto"/>
                      </w:divBdr>
                      <w:divsChild>
                        <w:div w:id="3458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33308">
              <w:marLeft w:val="0"/>
              <w:marRight w:val="0"/>
              <w:marTop w:val="0"/>
              <w:marBottom w:val="0"/>
              <w:divBdr>
                <w:top w:val="none" w:sz="0" w:space="0" w:color="auto"/>
                <w:left w:val="none" w:sz="0" w:space="0" w:color="auto"/>
                <w:bottom w:val="none" w:sz="0" w:space="0" w:color="auto"/>
                <w:right w:val="none" w:sz="0" w:space="0" w:color="auto"/>
              </w:divBdr>
              <w:divsChild>
                <w:div w:id="163398755">
                  <w:marLeft w:val="0"/>
                  <w:marRight w:val="0"/>
                  <w:marTop w:val="0"/>
                  <w:marBottom w:val="0"/>
                  <w:divBdr>
                    <w:top w:val="none" w:sz="0" w:space="0" w:color="auto"/>
                    <w:left w:val="none" w:sz="0" w:space="0" w:color="auto"/>
                    <w:bottom w:val="none" w:sz="0" w:space="0" w:color="auto"/>
                    <w:right w:val="none" w:sz="0" w:space="0" w:color="auto"/>
                  </w:divBdr>
                  <w:divsChild>
                    <w:div w:id="852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152">
              <w:marLeft w:val="0"/>
              <w:marRight w:val="0"/>
              <w:marTop w:val="0"/>
              <w:marBottom w:val="0"/>
              <w:divBdr>
                <w:top w:val="none" w:sz="0" w:space="0" w:color="auto"/>
                <w:left w:val="none" w:sz="0" w:space="0" w:color="auto"/>
                <w:bottom w:val="none" w:sz="0" w:space="0" w:color="auto"/>
                <w:right w:val="none" w:sz="0" w:space="0" w:color="auto"/>
              </w:divBdr>
            </w:div>
          </w:divsChild>
        </w:div>
        <w:div w:id="441151252">
          <w:marLeft w:val="0"/>
          <w:marRight w:val="0"/>
          <w:marTop w:val="0"/>
          <w:marBottom w:val="0"/>
          <w:divBdr>
            <w:top w:val="none" w:sz="0" w:space="0" w:color="auto"/>
            <w:left w:val="none" w:sz="0" w:space="0" w:color="auto"/>
            <w:bottom w:val="none" w:sz="0" w:space="0" w:color="auto"/>
            <w:right w:val="none" w:sz="0" w:space="0" w:color="auto"/>
          </w:divBdr>
          <w:divsChild>
            <w:div w:id="13262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142084393">
          <w:marLeft w:val="0"/>
          <w:marRight w:val="0"/>
          <w:marTop w:val="0"/>
          <w:marBottom w:val="0"/>
          <w:divBdr>
            <w:top w:val="none" w:sz="0" w:space="0" w:color="auto"/>
            <w:left w:val="none" w:sz="0" w:space="0" w:color="auto"/>
            <w:bottom w:val="none" w:sz="0" w:space="0" w:color="auto"/>
            <w:right w:val="none" w:sz="0" w:space="0" w:color="auto"/>
          </w:divBdr>
        </w:div>
        <w:div w:id="702360926">
          <w:marLeft w:val="0"/>
          <w:marRight w:val="0"/>
          <w:marTop w:val="0"/>
          <w:marBottom w:val="0"/>
          <w:divBdr>
            <w:top w:val="none" w:sz="0" w:space="0" w:color="auto"/>
            <w:left w:val="none" w:sz="0" w:space="0" w:color="auto"/>
            <w:bottom w:val="none" w:sz="0" w:space="0" w:color="auto"/>
            <w:right w:val="none" w:sz="0" w:space="0" w:color="auto"/>
          </w:divBdr>
          <w:divsChild>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9688">
      <w:bodyDiv w:val="1"/>
      <w:marLeft w:val="0"/>
      <w:marRight w:val="0"/>
      <w:marTop w:val="0"/>
      <w:marBottom w:val="0"/>
      <w:divBdr>
        <w:top w:val="none" w:sz="0" w:space="0" w:color="auto"/>
        <w:left w:val="none" w:sz="0" w:space="0" w:color="auto"/>
        <w:bottom w:val="none" w:sz="0" w:space="0" w:color="auto"/>
        <w:right w:val="none" w:sz="0" w:space="0" w:color="auto"/>
      </w:divBdr>
      <w:divsChild>
        <w:div w:id="16541625">
          <w:marLeft w:val="0"/>
          <w:marRight w:val="0"/>
          <w:marTop w:val="0"/>
          <w:marBottom w:val="0"/>
          <w:divBdr>
            <w:top w:val="none" w:sz="0" w:space="0" w:color="auto"/>
            <w:left w:val="none" w:sz="0" w:space="0" w:color="auto"/>
            <w:bottom w:val="none" w:sz="0" w:space="0" w:color="auto"/>
            <w:right w:val="none" w:sz="0" w:space="0" w:color="auto"/>
          </w:divBdr>
          <w:divsChild>
            <w:div w:id="260115114">
              <w:marLeft w:val="0"/>
              <w:marRight w:val="0"/>
              <w:marTop w:val="0"/>
              <w:marBottom w:val="0"/>
              <w:divBdr>
                <w:top w:val="none" w:sz="0" w:space="0" w:color="auto"/>
                <w:left w:val="none" w:sz="0" w:space="0" w:color="auto"/>
                <w:bottom w:val="none" w:sz="0" w:space="0" w:color="auto"/>
                <w:right w:val="none" w:sz="0" w:space="0" w:color="auto"/>
              </w:divBdr>
              <w:divsChild>
                <w:div w:id="1798378221">
                  <w:marLeft w:val="0"/>
                  <w:marRight w:val="0"/>
                  <w:marTop w:val="0"/>
                  <w:marBottom w:val="0"/>
                  <w:divBdr>
                    <w:top w:val="none" w:sz="0" w:space="0" w:color="auto"/>
                    <w:left w:val="none" w:sz="0" w:space="0" w:color="auto"/>
                    <w:bottom w:val="none" w:sz="0" w:space="0" w:color="auto"/>
                    <w:right w:val="none" w:sz="0" w:space="0" w:color="auto"/>
                  </w:divBdr>
                  <w:divsChild>
                    <w:div w:id="3925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997">
              <w:marLeft w:val="0"/>
              <w:marRight w:val="0"/>
              <w:marTop w:val="0"/>
              <w:marBottom w:val="0"/>
              <w:divBdr>
                <w:top w:val="none" w:sz="0" w:space="0" w:color="auto"/>
                <w:left w:val="none" w:sz="0" w:space="0" w:color="auto"/>
                <w:bottom w:val="none" w:sz="0" w:space="0" w:color="auto"/>
                <w:right w:val="none" w:sz="0" w:space="0" w:color="auto"/>
              </w:divBdr>
            </w:div>
            <w:div w:id="1188637156">
              <w:marLeft w:val="0"/>
              <w:marRight w:val="0"/>
              <w:marTop w:val="0"/>
              <w:marBottom w:val="0"/>
              <w:divBdr>
                <w:top w:val="none" w:sz="0" w:space="0" w:color="auto"/>
                <w:left w:val="none" w:sz="0" w:space="0" w:color="auto"/>
                <w:bottom w:val="none" w:sz="0" w:space="0" w:color="auto"/>
                <w:right w:val="none" w:sz="0" w:space="0" w:color="auto"/>
              </w:divBdr>
              <w:divsChild>
                <w:div w:id="1721439422">
                  <w:marLeft w:val="0"/>
                  <w:marRight w:val="0"/>
                  <w:marTop w:val="0"/>
                  <w:marBottom w:val="0"/>
                  <w:divBdr>
                    <w:top w:val="none" w:sz="0" w:space="0" w:color="auto"/>
                    <w:left w:val="none" w:sz="0" w:space="0" w:color="auto"/>
                    <w:bottom w:val="none" w:sz="0" w:space="0" w:color="auto"/>
                    <w:right w:val="none" w:sz="0" w:space="0" w:color="auto"/>
                  </w:divBdr>
                  <w:divsChild>
                    <w:div w:id="1489131832">
                      <w:marLeft w:val="0"/>
                      <w:marRight w:val="0"/>
                      <w:marTop w:val="0"/>
                      <w:marBottom w:val="0"/>
                      <w:divBdr>
                        <w:top w:val="none" w:sz="0" w:space="0" w:color="auto"/>
                        <w:left w:val="none" w:sz="0" w:space="0" w:color="auto"/>
                        <w:bottom w:val="none" w:sz="0" w:space="0" w:color="auto"/>
                        <w:right w:val="none" w:sz="0" w:space="0" w:color="auto"/>
                      </w:divBdr>
                      <w:divsChild>
                        <w:div w:id="17629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47278">
          <w:marLeft w:val="0"/>
          <w:marRight w:val="0"/>
          <w:marTop w:val="0"/>
          <w:marBottom w:val="0"/>
          <w:divBdr>
            <w:top w:val="none" w:sz="0" w:space="0" w:color="auto"/>
            <w:left w:val="none" w:sz="0" w:space="0" w:color="auto"/>
            <w:bottom w:val="none" w:sz="0" w:space="0" w:color="auto"/>
            <w:right w:val="none" w:sz="0" w:space="0" w:color="auto"/>
          </w:divBdr>
          <w:divsChild>
            <w:div w:id="14681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2299">
      <w:bodyDiv w:val="1"/>
      <w:marLeft w:val="0"/>
      <w:marRight w:val="0"/>
      <w:marTop w:val="0"/>
      <w:marBottom w:val="0"/>
      <w:divBdr>
        <w:top w:val="none" w:sz="0" w:space="0" w:color="auto"/>
        <w:left w:val="none" w:sz="0" w:space="0" w:color="auto"/>
        <w:bottom w:val="none" w:sz="0" w:space="0" w:color="auto"/>
        <w:right w:val="none" w:sz="0" w:space="0" w:color="auto"/>
      </w:divBdr>
      <w:divsChild>
        <w:div w:id="1147086366">
          <w:marLeft w:val="0"/>
          <w:marRight w:val="0"/>
          <w:marTop w:val="0"/>
          <w:marBottom w:val="0"/>
          <w:divBdr>
            <w:top w:val="none" w:sz="0" w:space="0" w:color="auto"/>
            <w:left w:val="none" w:sz="0" w:space="0" w:color="auto"/>
            <w:bottom w:val="none" w:sz="0" w:space="0" w:color="auto"/>
            <w:right w:val="none" w:sz="0" w:space="0" w:color="auto"/>
          </w:divBdr>
          <w:divsChild>
            <w:div w:id="219561212">
              <w:marLeft w:val="0"/>
              <w:marRight w:val="0"/>
              <w:marTop w:val="0"/>
              <w:marBottom w:val="0"/>
              <w:divBdr>
                <w:top w:val="none" w:sz="0" w:space="0" w:color="auto"/>
                <w:left w:val="none" w:sz="0" w:space="0" w:color="auto"/>
                <w:bottom w:val="none" w:sz="0" w:space="0" w:color="auto"/>
                <w:right w:val="none" w:sz="0" w:space="0" w:color="auto"/>
              </w:divBdr>
              <w:divsChild>
                <w:div w:id="1337806443">
                  <w:marLeft w:val="0"/>
                  <w:marRight w:val="0"/>
                  <w:marTop w:val="0"/>
                  <w:marBottom w:val="0"/>
                  <w:divBdr>
                    <w:top w:val="none" w:sz="0" w:space="0" w:color="auto"/>
                    <w:left w:val="none" w:sz="0" w:space="0" w:color="auto"/>
                    <w:bottom w:val="none" w:sz="0" w:space="0" w:color="auto"/>
                    <w:right w:val="none" w:sz="0" w:space="0" w:color="auto"/>
                  </w:divBdr>
                  <w:divsChild>
                    <w:div w:id="13561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4812">
              <w:marLeft w:val="0"/>
              <w:marRight w:val="0"/>
              <w:marTop w:val="0"/>
              <w:marBottom w:val="0"/>
              <w:divBdr>
                <w:top w:val="none" w:sz="0" w:space="0" w:color="auto"/>
                <w:left w:val="none" w:sz="0" w:space="0" w:color="auto"/>
                <w:bottom w:val="none" w:sz="0" w:space="0" w:color="auto"/>
                <w:right w:val="none" w:sz="0" w:space="0" w:color="auto"/>
              </w:divBdr>
            </w:div>
            <w:div w:id="1256086143">
              <w:marLeft w:val="0"/>
              <w:marRight w:val="0"/>
              <w:marTop w:val="0"/>
              <w:marBottom w:val="0"/>
              <w:divBdr>
                <w:top w:val="none" w:sz="0" w:space="0" w:color="auto"/>
                <w:left w:val="none" w:sz="0" w:space="0" w:color="auto"/>
                <w:bottom w:val="none" w:sz="0" w:space="0" w:color="auto"/>
                <w:right w:val="none" w:sz="0" w:space="0" w:color="auto"/>
              </w:divBdr>
              <w:divsChild>
                <w:div w:id="1481726554">
                  <w:marLeft w:val="0"/>
                  <w:marRight w:val="0"/>
                  <w:marTop w:val="0"/>
                  <w:marBottom w:val="0"/>
                  <w:divBdr>
                    <w:top w:val="none" w:sz="0" w:space="0" w:color="auto"/>
                    <w:left w:val="none" w:sz="0" w:space="0" w:color="auto"/>
                    <w:bottom w:val="none" w:sz="0" w:space="0" w:color="auto"/>
                    <w:right w:val="none" w:sz="0" w:space="0" w:color="auto"/>
                  </w:divBdr>
                  <w:divsChild>
                    <w:div w:id="391927493">
                      <w:marLeft w:val="0"/>
                      <w:marRight w:val="0"/>
                      <w:marTop w:val="0"/>
                      <w:marBottom w:val="0"/>
                      <w:divBdr>
                        <w:top w:val="none" w:sz="0" w:space="0" w:color="auto"/>
                        <w:left w:val="none" w:sz="0" w:space="0" w:color="auto"/>
                        <w:bottom w:val="none" w:sz="0" w:space="0" w:color="auto"/>
                        <w:right w:val="none" w:sz="0" w:space="0" w:color="auto"/>
                      </w:divBdr>
                      <w:divsChild>
                        <w:div w:id="2569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6039">
          <w:marLeft w:val="0"/>
          <w:marRight w:val="0"/>
          <w:marTop w:val="0"/>
          <w:marBottom w:val="0"/>
          <w:divBdr>
            <w:top w:val="none" w:sz="0" w:space="0" w:color="auto"/>
            <w:left w:val="none" w:sz="0" w:space="0" w:color="auto"/>
            <w:bottom w:val="none" w:sz="0" w:space="0" w:color="auto"/>
            <w:right w:val="none" w:sz="0" w:space="0" w:color="auto"/>
          </w:divBdr>
        </w:div>
      </w:divsChild>
    </w:div>
    <w:div w:id="1882862155">
      <w:bodyDiv w:val="1"/>
      <w:marLeft w:val="0"/>
      <w:marRight w:val="0"/>
      <w:marTop w:val="0"/>
      <w:marBottom w:val="0"/>
      <w:divBdr>
        <w:top w:val="none" w:sz="0" w:space="0" w:color="auto"/>
        <w:left w:val="none" w:sz="0" w:space="0" w:color="auto"/>
        <w:bottom w:val="none" w:sz="0" w:space="0" w:color="auto"/>
        <w:right w:val="none" w:sz="0" w:space="0" w:color="auto"/>
      </w:divBdr>
      <w:divsChild>
        <w:div w:id="390613440">
          <w:marLeft w:val="0"/>
          <w:marRight w:val="0"/>
          <w:marTop w:val="0"/>
          <w:marBottom w:val="0"/>
          <w:divBdr>
            <w:top w:val="none" w:sz="0" w:space="0" w:color="auto"/>
            <w:left w:val="none" w:sz="0" w:space="0" w:color="auto"/>
            <w:bottom w:val="none" w:sz="0" w:space="0" w:color="auto"/>
            <w:right w:val="none" w:sz="0" w:space="0" w:color="auto"/>
          </w:divBdr>
          <w:divsChild>
            <w:div w:id="568156067">
              <w:marLeft w:val="0"/>
              <w:marRight w:val="0"/>
              <w:marTop w:val="0"/>
              <w:marBottom w:val="0"/>
              <w:divBdr>
                <w:top w:val="none" w:sz="0" w:space="0" w:color="auto"/>
                <w:left w:val="none" w:sz="0" w:space="0" w:color="auto"/>
                <w:bottom w:val="none" w:sz="0" w:space="0" w:color="auto"/>
                <w:right w:val="none" w:sz="0" w:space="0" w:color="auto"/>
              </w:divBdr>
            </w:div>
          </w:divsChild>
        </w:div>
        <w:div w:id="710497837">
          <w:marLeft w:val="0"/>
          <w:marRight w:val="0"/>
          <w:marTop w:val="0"/>
          <w:marBottom w:val="0"/>
          <w:divBdr>
            <w:top w:val="none" w:sz="0" w:space="0" w:color="auto"/>
            <w:left w:val="none" w:sz="0" w:space="0" w:color="auto"/>
            <w:bottom w:val="none" w:sz="0" w:space="0" w:color="auto"/>
            <w:right w:val="none" w:sz="0" w:space="0" w:color="auto"/>
          </w:divBdr>
          <w:divsChild>
            <w:div w:id="1040126507">
              <w:marLeft w:val="0"/>
              <w:marRight w:val="0"/>
              <w:marTop w:val="0"/>
              <w:marBottom w:val="0"/>
              <w:divBdr>
                <w:top w:val="none" w:sz="0" w:space="0" w:color="auto"/>
                <w:left w:val="none" w:sz="0" w:space="0" w:color="auto"/>
                <w:bottom w:val="none" w:sz="0" w:space="0" w:color="auto"/>
                <w:right w:val="none" w:sz="0" w:space="0" w:color="auto"/>
              </w:divBdr>
              <w:divsChild>
                <w:div w:id="1806315842">
                  <w:marLeft w:val="0"/>
                  <w:marRight w:val="0"/>
                  <w:marTop w:val="0"/>
                  <w:marBottom w:val="0"/>
                  <w:divBdr>
                    <w:top w:val="none" w:sz="0" w:space="0" w:color="auto"/>
                    <w:left w:val="none" w:sz="0" w:space="0" w:color="auto"/>
                    <w:bottom w:val="none" w:sz="0" w:space="0" w:color="auto"/>
                    <w:right w:val="none" w:sz="0" w:space="0" w:color="auto"/>
                  </w:divBdr>
                  <w:divsChild>
                    <w:div w:id="1449818260">
                      <w:marLeft w:val="0"/>
                      <w:marRight w:val="0"/>
                      <w:marTop w:val="0"/>
                      <w:marBottom w:val="0"/>
                      <w:divBdr>
                        <w:top w:val="none" w:sz="0" w:space="0" w:color="auto"/>
                        <w:left w:val="none" w:sz="0" w:space="0" w:color="auto"/>
                        <w:bottom w:val="none" w:sz="0" w:space="0" w:color="auto"/>
                        <w:right w:val="none" w:sz="0" w:space="0" w:color="auto"/>
                      </w:divBdr>
                      <w:divsChild>
                        <w:div w:id="1387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2604">
              <w:marLeft w:val="0"/>
              <w:marRight w:val="0"/>
              <w:marTop w:val="0"/>
              <w:marBottom w:val="0"/>
              <w:divBdr>
                <w:top w:val="none" w:sz="0" w:space="0" w:color="auto"/>
                <w:left w:val="none" w:sz="0" w:space="0" w:color="auto"/>
                <w:bottom w:val="none" w:sz="0" w:space="0" w:color="auto"/>
                <w:right w:val="none" w:sz="0" w:space="0" w:color="auto"/>
              </w:divBdr>
              <w:divsChild>
                <w:div w:id="91826384">
                  <w:marLeft w:val="0"/>
                  <w:marRight w:val="0"/>
                  <w:marTop w:val="0"/>
                  <w:marBottom w:val="0"/>
                  <w:divBdr>
                    <w:top w:val="none" w:sz="0" w:space="0" w:color="auto"/>
                    <w:left w:val="none" w:sz="0" w:space="0" w:color="auto"/>
                    <w:bottom w:val="none" w:sz="0" w:space="0" w:color="auto"/>
                    <w:right w:val="none" w:sz="0" w:space="0" w:color="auto"/>
                  </w:divBdr>
                  <w:divsChild>
                    <w:div w:id="2719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sChild>
        <w:div w:id="651494777">
          <w:marLeft w:val="0"/>
          <w:marRight w:val="0"/>
          <w:marTop w:val="0"/>
          <w:marBottom w:val="0"/>
          <w:divBdr>
            <w:top w:val="none" w:sz="0" w:space="0" w:color="auto"/>
            <w:left w:val="none" w:sz="0" w:space="0" w:color="auto"/>
            <w:bottom w:val="none" w:sz="0" w:space="0" w:color="auto"/>
            <w:right w:val="none" w:sz="0" w:space="0" w:color="auto"/>
          </w:divBdr>
        </w:div>
        <w:div w:id="759448398">
          <w:marLeft w:val="0"/>
          <w:marRight w:val="0"/>
          <w:marTop w:val="0"/>
          <w:marBottom w:val="0"/>
          <w:divBdr>
            <w:top w:val="none" w:sz="0" w:space="0" w:color="auto"/>
            <w:left w:val="none" w:sz="0" w:space="0" w:color="auto"/>
            <w:bottom w:val="none" w:sz="0" w:space="0" w:color="auto"/>
            <w:right w:val="none" w:sz="0" w:space="0" w:color="auto"/>
          </w:divBdr>
          <w:divsChild>
            <w:div w:id="1634406557">
              <w:marLeft w:val="0"/>
              <w:marRight w:val="0"/>
              <w:marTop w:val="0"/>
              <w:marBottom w:val="0"/>
              <w:divBdr>
                <w:top w:val="none" w:sz="0" w:space="0" w:color="auto"/>
                <w:left w:val="none" w:sz="0" w:space="0" w:color="auto"/>
                <w:bottom w:val="none" w:sz="0" w:space="0" w:color="auto"/>
                <w:right w:val="none" w:sz="0" w:space="0" w:color="auto"/>
              </w:divBdr>
              <w:divsChild>
                <w:div w:id="1520702965">
                  <w:marLeft w:val="0"/>
                  <w:marRight w:val="0"/>
                  <w:marTop w:val="0"/>
                  <w:marBottom w:val="0"/>
                  <w:divBdr>
                    <w:top w:val="none" w:sz="0" w:space="0" w:color="auto"/>
                    <w:left w:val="none" w:sz="0" w:space="0" w:color="auto"/>
                    <w:bottom w:val="none" w:sz="0" w:space="0" w:color="auto"/>
                    <w:right w:val="none" w:sz="0" w:space="0" w:color="auto"/>
                  </w:divBdr>
                  <w:divsChild>
                    <w:div w:id="18593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0006">
              <w:marLeft w:val="0"/>
              <w:marRight w:val="0"/>
              <w:marTop w:val="0"/>
              <w:marBottom w:val="0"/>
              <w:divBdr>
                <w:top w:val="none" w:sz="0" w:space="0" w:color="auto"/>
                <w:left w:val="none" w:sz="0" w:space="0" w:color="auto"/>
                <w:bottom w:val="none" w:sz="0" w:space="0" w:color="auto"/>
                <w:right w:val="none" w:sz="0" w:space="0" w:color="auto"/>
              </w:divBdr>
            </w:div>
            <w:div w:id="1899903700">
              <w:marLeft w:val="0"/>
              <w:marRight w:val="0"/>
              <w:marTop w:val="0"/>
              <w:marBottom w:val="0"/>
              <w:divBdr>
                <w:top w:val="none" w:sz="0" w:space="0" w:color="auto"/>
                <w:left w:val="none" w:sz="0" w:space="0" w:color="auto"/>
                <w:bottom w:val="none" w:sz="0" w:space="0" w:color="auto"/>
                <w:right w:val="none" w:sz="0" w:space="0" w:color="auto"/>
              </w:divBdr>
              <w:divsChild>
                <w:div w:id="884410548">
                  <w:marLeft w:val="0"/>
                  <w:marRight w:val="0"/>
                  <w:marTop w:val="0"/>
                  <w:marBottom w:val="0"/>
                  <w:divBdr>
                    <w:top w:val="none" w:sz="0" w:space="0" w:color="auto"/>
                    <w:left w:val="none" w:sz="0" w:space="0" w:color="auto"/>
                    <w:bottom w:val="none" w:sz="0" w:space="0" w:color="auto"/>
                    <w:right w:val="none" w:sz="0" w:space="0" w:color="auto"/>
                  </w:divBdr>
                  <w:divsChild>
                    <w:div w:id="835001801">
                      <w:marLeft w:val="0"/>
                      <w:marRight w:val="0"/>
                      <w:marTop w:val="0"/>
                      <w:marBottom w:val="0"/>
                      <w:divBdr>
                        <w:top w:val="none" w:sz="0" w:space="0" w:color="auto"/>
                        <w:left w:val="none" w:sz="0" w:space="0" w:color="auto"/>
                        <w:bottom w:val="none" w:sz="0" w:space="0" w:color="auto"/>
                        <w:right w:val="none" w:sz="0" w:space="0" w:color="auto"/>
                      </w:divBdr>
                      <w:divsChild>
                        <w:div w:id="12053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636641">
      <w:bodyDiv w:val="1"/>
      <w:marLeft w:val="0"/>
      <w:marRight w:val="0"/>
      <w:marTop w:val="0"/>
      <w:marBottom w:val="0"/>
      <w:divBdr>
        <w:top w:val="none" w:sz="0" w:space="0" w:color="auto"/>
        <w:left w:val="none" w:sz="0" w:space="0" w:color="auto"/>
        <w:bottom w:val="none" w:sz="0" w:space="0" w:color="auto"/>
        <w:right w:val="none" w:sz="0" w:space="0" w:color="auto"/>
      </w:divBdr>
      <w:divsChild>
        <w:div w:id="455877492">
          <w:marLeft w:val="0"/>
          <w:marRight w:val="0"/>
          <w:marTop w:val="0"/>
          <w:marBottom w:val="0"/>
          <w:divBdr>
            <w:top w:val="none" w:sz="0" w:space="0" w:color="auto"/>
            <w:left w:val="none" w:sz="0" w:space="0" w:color="auto"/>
            <w:bottom w:val="none" w:sz="0" w:space="0" w:color="auto"/>
            <w:right w:val="none" w:sz="0" w:space="0" w:color="auto"/>
          </w:divBdr>
          <w:divsChild>
            <w:div w:id="141969012">
              <w:marLeft w:val="0"/>
              <w:marRight w:val="0"/>
              <w:marTop w:val="0"/>
              <w:marBottom w:val="0"/>
              <w:divBdr>
                <w:top w:val="none" w:sz="0" w:space="0" w:color="auto"/>
                <w:left w:val="none" w:sz="0" w:space="0" w:color="auto"/>
                <w:bottom w:val="none" w:sz="0" w:space="0" w:color="auto"/>
                <w:right w:val="none" w:sz="0" w:space="0" w:color="auto"/>
              </w:divBdr>
              <w:divsChild>
                <w:div w:id="1401098421">
                  <w:marLeft w:val="0"/>
                  <w:marRight w:val="0"/>
                  <w:marTop w:val="0"/>
                  <w:marBottom w:val="0"/>
                  <w:divBdr>
                    <w:top w:val="none" w:sz="0" w:space="0" w:color="auto"/>
                    <w:left w:val="none" w:sz="0" w:space="0" w:color="auto"/>
                    <w:bottom w:val="none" w:sz="0" w:space="0" w:color="auto"/>
                    <w:right w:val="none" w:sz="0" w:space="0" w:color="auto"/>
                  </w:divBdr>
                  <w:divsChild>
                    <w:div w:id="2038501903">
                      <w:marLeft w:val="0"/>
                      <w:marRight w:val="0"/>
                      <w:marTop w:val="0"/>
                      <w:marBottom w:val="0"/>
                      <w:divBdr>
                        <w:top w:val="none" w:sz="0" w:space="0" w:color="auto"/>
                        <w:left w:val="none" w:sz="0" w:space="0" w:color="auto"/>
                        <w:bottom w:val="none" w:sz="0" w:space="0" w:color="auto"/>
                        <w:right w:val="none" w:sz="0" w:space="0" w:color="auto"/>
                      </w:divBdr>
                      <w:divsChild>
                        <w:div w:id="2441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770">
              <w:marLeft w:val="0"/>
              <w:marRight w:val="0"/>
              <w:marTop w:val="0"/>
              <w:marBottom w:val="0"/>
              <w:divBdr>
                <w:top w:val="none" w:sz="0" w:space="0" w:color="auto"/>
                <w:left w:val="none" w:sz="0" w:space="0" w:color="auto"/>
                <w:bottom w:val="none" w:sz="0" w:space="0" w:color="auto"/>
                <w:right w:val="none" w:sz="0" w:space="0" w:color="auto"/>
              </w:divBdr>
              <w:divsChild>
                <w:div w:id="312372539">
                  <w:marLeft w:val="0"/>
                  <w:marRight w:val="0"/>
                  <w:marTop w:val="0"/>
                  <w:marBottom w:val="0"/>
                  <w:divBdr>
                    <w:top w:val="none" w:sz="0" w:space="0" w:color="auto"/>
                    <w:left w:val="none" w:sz="0" w:space="0" w:color="auto"/>
                    <w:bottom w:val="none" w:sz="0" w:space="0" w:color="auto"/>
                    <w:right w:val="none" w:sz="0" w:space="0" w:color="auto"/>
                  </w:divBdr>
                  <w:divsChild>
                    <w:div w:id="18215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4826">
              <w:marLeft w:val="0"/>
              <w:marRight w:val="0"/>
              <w:marTop w:val="0"/>
              <w:marBottom w:val="0"/>
              <w:divBdr>
                <w:top w:val="none" w:sz="0" w:space="0" w:color="auto"/>
                <w:left w:val="none" w:sz="0" w:space="0" w:color="auto"/>
                <w:bottom w:val="none" w:sz="0" w:space="0" w:color="auto"/>
                <w:right w:val="none" w:sz="0" w:space="0" w:color="auto"/>
              </w:divBdr>
            </w:div>
          </w:divsChild>
        </w:div>
        <w:div w:id="513619424">
          <w:marLeft w:val="0"/>
          <w:marRight w:val="0"/>
          <w:marTop w:val="0"/>
          <w:marBottom w:val="0"/>
          <w:divBdr>
            <w:top w:val="none" w:sz="0" w:space="0" w:color="auto"/>
            <w:left w:val="none" w:sz="0" w:space="0" w:color="auto"/>
            <w:bottom w:val="none" w:sz="0" w:space="0" w:color="auto"/>
            <w:right w:val="none" w:sz="0" w:space="0" w:color="auto"/>
          </w:divBdr>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422147023">
              <w:marLeft w:val="0"/>
              <w:marRight w:val="0"/>
              <w:marTop w:val="0"/>
              <w:marBottom w:val="0"/>
              <w:divBdr>
                <w:top w:val="none" w:sz="0" w:space="0" w:color="auto"/>
                <w:left w:val="none" w:sz="0" w:space="0" w:color="auto"/>
                <w:bottom w:val="none" w:sz="0" w:space="0" w:color="auto"/>
                <w:right w:val="none" w:sz="0" w:space="0" w:color="auto"/>
              </w:divBdr>
            </w:div>
            <w:div w:id="6055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524">
      <w:bodyDiv w:val="1"/>
      <w:marLeft w:val="0"/>
      <w:marRight w:val="0"/>
      <w:marTop w:val="0"/>
      <w:marBottom w:val="0"/>
      <w:divBdr>
        <w:top w:val="none" w:sz="0" w:space="0" w:color="auto"/>
        <w:left w:val="none" w:sz="0" w:space="0" w:color="auto"/>
        <w:bottom w:val="none" w:sz="0" w:space="0" w:color="auto"/>
        <w:right w:val="none" w:sz="0" w:space="0" w:color="auto"/>
      </w:divBdr>
      <w:divsChild>
        <w:div w:id="933784154">
          <w:marLeft w:val="0"/>
          <w:marRight w:val="0"/>
          <w:marTop w:val="0"/>
          <w:marBottom w:val="0"/>
          <w:divBdr>
            <w:top w:val="none" w:sz="0" w:space="0" w:color="auto"/>
            <w:left w:val="none" w:sz="0" w:space="0" w:color="auto"/>
            <w:bottom w:val="none" w:sz="0" w:space="0" w:color="auto"/>
            <w:right w:val="none" w:sz="0" w:space="0" w:color="auto"/>
          </w:divBdr>
          <w:divsChild>
            <w:div w:id="299237862">
              <w:marLeft w:val="0"/>
              <w:marRight w:val="0"/>
              <w:marTop w:val="0"/>
              <w:marBottom w:val="0"/>
              <w:divBdr>
                <w:top w:val="none" w:sz="0" w:space="0" w:color="auto"/>
                <w:left w:val="none" w:sz="0" w:space="0" w:color="auto"/>
                <w:bottom w:val="none" w:sz="0" w:space="0" w:color="auto"/>
                <w:right w:val="none" w:sz="0" w:space="0" w:color="auto"/>
              </w:divBdr>
              <w:divsChild>
                <w:div w:id="400569161">
                  <w:marLeft w:val="0"/>
                  <w:marRight w:val="0"/>
                  <w:marTop w:val="0"/>
                  <w:marBottom w:val="0"/>
                  <w:divBdr>
                    <w:top w:val="none" w:sz="0" w:space="0" w:color="auto"/>
                    <w:left w:val="none" w:sz="0" w:space="0" w:color="auto"/>
                    <w:bottom w:val="none" w:sz="0" w:space="0" w:color="auto"/>
                    <w:right w:val="none" w:sz="0" w:space="0" w:color="auto"/>
                  </w:divBdr>
                  <w:divsChild>
                    <w:div w:id="509564584">
                      <w:marLeft w:val="0"/>
                      <w:marRight w:val="0"/>
                      <w:marTop w:val="0"/>
                      <w:marBottom w:val="0"/>
                      <w:divBdr>
                        <w:top w:val="none" w:sz="0" w:space="0" w:color="auto"/>
                        <w:left w:val="none" w:sz="0" w:space="0" w:color="auto"/>
                        <w:bottom w:val="none" w:sz="0" w:space="0" w:color="auto"/>
                        <w:right w:val="none" w:sz="0" w:space="0" w:color="auto"/>
                      </w:divBdr>
                      <w:divsChild>
                        <w:div w:id="15403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670">
              <w:marLeft w:val="0"/>
              <w:marRight w:val="0"/>
              <w:marTop w:val="0"/>
              <w:marBottom w:val="0"/>
              <w:divBdr>
                <w:top w:val="none" w:sz="0" w:space="0" w:color="auto"/>
                <w:left w:val="none" w:sz="0" w:space="0" w:color="auto"/>
                <w:bottom w:val="none" w:sz="0" w:space="0" w:color="auto"/>
                <w:right w:val="none" w:sz="0" w:space="0" w:color="auto"/>
              </w:divBdr>
            </w:div>
            <w:div w:id="1180313654">
              <w:marLeft w:val="0"/>
              <w:marRight w:val="0"/>
              <w:marTop w:val="0"/>
              <w:marBottom w:val="0"/>
              <w:divBdr>
                <w:top w:val="none" w:sz="0" w:space="0" w:color="auto"/>
                <w:left w:val="none" w:sz="0" w:space="0" w:color="auto"/>
                <w:bottom w:val="none" w:sz="0" w:space="0" w:color="auto"/>
                <w:right w:val="none" w:sz="0" w:space="0" w:color="auto"/>
              </w:divBdr>
              <w:divsChild>
                <w:div w:id="553545371">
                  <w:marLeft w:val="0"/>
                  <w:marRight w:val="0"/>
                  <w:marTop w:val="0"/>
                  <w:marBottom w:val="0"/>
                  <w:divBdr>
                    <w:top w:val="none" w:sz="0" w:space="0" w:color="auto"/>
                    <w:left w:val="none" w:sz="0" w:space="0" w:color="auto"/>
                    <w:bottom w:val="none" w:sz="0" w:space="0" w:color="auto"/>
                    <w:right w:val="none" w:sz="0" w:space="0" w:color="auto"/>
                  </w:divBdr>
                  <w:divsChild>
                    <w:div w:id="14190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0393">
          <w:marLeft w:val="0"/>
          <w:marRight w:val="0"/>
          <w:marTop w:val="0"/>
          <w:marBottom w:val="0"/>
          <w:divBdr>
            <w:top w:val="none" w:sz="0" w:space="0" w:color="auto"/>
            <w:left w:val="none" w:sz="0" w:space="0" w:color="auto"/>
            <w:bottom w:val="none" w:sz="0" w:space="0" w:color="auto"/>
            <w:right w:val="none" w:sz="0" w:space="0" w:color="auto"/>
          </w:divBdr>
          <w:divsChild>
            <w:div w:id="518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0647">
      <w:bodyDiv w:val="1"/>
      <w:marLeft w:val="0"/>
      <w:marRight w:val="0"/>
      <w:marTop w:val="0"/>
      <w:marBottom w:val="0"/>
      <w:divBdr>
        <w:top w:val="none" w:sz="0" w:space="0" w:color="auto"/>
        <w:left w:val="none" w:sz="0" w:space="0" w:color="auto"/>
        <w:bottom w:val="none" w:sz="0" w:space="0" w:color="auto"/>
        <w:right w:val="none" w:sz="0" w:space="0" w:color="auto"/>
      </w:divBdr>
      <w:divsChild>
        <w:div w:id="874543015">
          <w:marLeft w:val="0"/>
          <w:marRight w:val="0"/>
          <w:marTop w:val="0"/>
          <w:marBottom w:val="0"/>
          <w:divBdr>
            <w:top w:val="none" w:sz="0" w:space="0" w:color="auto"/>
            <w:left w:val="none" w:sz="0" w:space="0" w:color="auto"/>
            <w:bottom w:val="none" w:sz="0" w:space="0" w:color="auto"/>
            <w:right w:val="none" w:sz="0" w:space="0" w:color="auto"/>
          </w:divBdr>
          <w:divsChild>
            <w:div w:id="476067511">
              <w:marLeft w:val="0"/>
              <w:marRight w:val="0"/>
              <w:marTop w:val="0"/>
              <w:marBottom w:val="0"/>
              <w:divBdr>
                <w:top w:val="none" w:sz="0" w:space="0" w:color="auto"/>
                <w:left w:val="none" w:sz="0" w:space="0" w:color="auto"/>
                <w:bottom w:val="none" w:sz="0" w:space="0" w:color="auto"/>
                <w:right w:val="none" w:sz="0" w:space="0" w:color="auto"/>
              </w:divBdr>
            </w:div>
          </w:divsChild>
        </w:div>
        <w:div w:id="1827479321">
          <w:marLeft w:val="0"/>
          <w:marRight w:val="0"/>
          <w:marTop w:val="0"/>
          <w:marBottom w:val="0"/>
          <w:divBdr>
            <w:top w:val="none" w:sz="0" w:space="0" w:color="auto"/>
            <w:left w:val="none" w:sz="0" w:space="0" w:color="auto"/>
            <w:bottom w:val="none" w:sz="0" w:space="0" w:color="auto"/>
            <w:right w:val="none" w:sz="0" w:space="0" w:color="auto"/>
          </w:divBdr>
          <w:divsChild>
            <w:div w:id="346516902">
              <w:marLeft w:val="0"/>
              <w:marRight w:val="0"/>
              <w:marTop w:val="0"/>
              <w:marBottom w:val="0"/>
              <w:divBdr>
                <w:top w:val="none" w:sz="0" w:space="0" w:color="auto"/>
                <w:left w:val="none" w:sz="0" w:space="0" w:color="auto"/>
                <w:bottom w:val="none" w:sz="0" w:space="0" w:color="auto"/>
                <w:right w:val="none" w:sz="0" w:space="0" w:color="auto"/>
              </w:divBdr>
              <w:divsChild>
                <w:div w:id="531575215">
                  <w:marLeft w:val="0"/>
                  <w:marRight w:val="0"/>
                  <w:marTop w:val="0"/>
                  <w:marBottom w:val="0"/>
                  <w:divBdr>
                    <w:top w:val="none" w:sz="0" w:space="0" w:color="auto"/>
                    <w:left w:val="none" w:sz="0" w:space="0" w:color="auto"/>
                    <w:bottom w:val="none" w:sz="0" w:space="0" w:color="auto"/>
                    <w:right w:val="none" w:sz="0" w:space="0" w:color="auto"/>
                  </w:divBdr>
                  <w:divsChild>
                    <w:div w:id="2018464508">
                      <w:marLeft w:val="0"/>
                      <w:marRight w:val="0"/>
                      <w:marTop w:val="0"/>
                      <w:marBottom w:val="0"/>
                      <w:divBdr>
                        <w:top w:val="none" w:sz="0" w:space="0" w:color="auto"/>
                        <w:left w:val="none" w:sz="0" w:space="0" w:color="auto"/>
                        <w:bottom w:val="none" w:sz="0" w:space="0" w:color="auto"/>
                        <w:right w:val="none" w:sz="0" w:space="0" w:color="auto"/>
                      </w:divBdr>
                      <w:divsChild>
                        <w:div w:id="4581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1539">
              <w:marLeft w:val="0"/>
              <w:marRight w:val="0"/>
              <w:marTop w:val="0"/>
              <w:marBottom w:val="0"/>
              <w:divBdr>
                <w:top w:val="none" w:sz="0" w:space="0" w:color="auto"/>
                <w:left w:val="none" w:sz="0" w:space="0" w:color="auto"/>
                <w:bottom w:val="none" w:sz="0" w:space="0" w:color="auto"/>
                <w:right w:val="none" w:sz="0" w:space="0" w:color="auto"/>
              </w:divBdr>
              <w:divsChild>
                <w:div w:id="1037589152">
                  <w:marLeft w:val="0"/>
                  <w:marRight w:val="0"/>
                  <w:marTop w:val="0"/>
                  <w:marBottom w:val="0"/>
                  <w:divBdr>
                    <w:top w:val="none" w:sz="0" w:space="0" w:color="auto"/>
                    <w:left w:val="none" w:sz="0" w:space="0" w:color="auto"/>
                    <w:bottom w:val="none" w:sz="0" w:space="0" w:color="auto"/>
                    <w:right w:val="none" w:sz="0" w:space="0" w:color="auto"/>
                  </w:divBdr>
                  <w:divsChild>
                    <w:div w:id="6867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9349">
      <w:bodyDiv w:val="1"/>
      <w:marLeft w:val="0"/>
      <w:marRight w:val="0"/>
      <w:marTop w:val="0"/>
      <w:marBottom w:val="0"/>
      <w:divBdr>
        <w:top w:val="none" w:sz="0" w:space="0" w:color="auto"/>
        <w:left w:val="none" w:sz="0" w:space="0" w:color="auto"/>
        <w:bottom w:val="none" w:sz="0" w:space="0" w:color="auto"/>
        <w:right w:val="none" w:sz="0" w:space="0" w:color="auto"/>
      </w:divBdr>
      <w:divsChild>
        <w:div w:id="1091700472">
          <w:marLeft w:val="0"/>
          <w:marRight w:val="0"/>
          <w:marTop w:val="0"/>
          <w:marBottom w:val="0"/>
          <w:divBdr>
            <w:top w:val="none" w:sz="0" w:space="0" w:color="auto"/>
            <w:left w:val="none" w:sz="0" w:space="0" w:color="auto"/>
            <w:bottom w:val="none" w:sz="0" w:space="0" w:color="auto"/>
            <w:right w:val="none" w:sz="0" w:space="0" w:color="auto"/>
          </w:divBdr>
          <w:divsChild>
            <w:div w:id="890271006">
              <w:marLeft w:val="0"/>
              <w:marRight w:val="0"/>
              <w:marTop w:val="0"/>
              <w:marBottom w:val="0"/>
              <w:divBdr>
                <w:top w:val="none" w:sz="0" w:space="0" w:color="auto"/>
                <w:left w:val="none" w:sz="0" w:space="0" w:color="auto"/>
                <w:bottom w:val="none" w:sz="0" w:space="0" w:color="auto"/>
                <w:right w:val="none" w:sz="0" w:space="0" w:color="auto"/>
              </w:divBdr>
              <w:divsChild>
                <w:div w:id="1002077217">
                  <w:marLeft w:val="0"/>
                  <w:marRight w:val="0"/>
                  <w:marTop w:val="0"/>
                  <w:marBottom w:val="0"/>
                  <w:divBdr>
                    <w:top w:val="none" w:sz="0" w:space="0" w:color="auto"/>
                    <w:left w:val="none" w:sz="0" w:space="0" w:color="auto"/>
                    <w:bottom w:val="none" w:sz="0" w:space="0" w:color="auto"/>
                    <w:right w:val="none" w:sz="0" w:space="0" w:color="auto"/>
                  </w:divBdr>
                  <w:divsChild>
                    <w:div w:id="2054846157">
                      <w:marLeft w:val="0"/>
                      <w:marRight w:val="0"/>
                      <w:marTop w:val="0"/>
                      <w:marBottom w:val="0"/>
                      <w:divBdr>
                        <w:top w:val="none" w:sz="0" w:space="0" w:color="auto"/>
                        <w:left w:val="none" w:sz="0" w:space="0" w:color="auto"/>
                        <w:bottom w:val="none" w:sz="0" w:space="0" w:color="auto"/>
                        <w:right w:val="none" w:sz="0" w:space="0" w:color="auto"/>
                      </w:divBdr>
                      <w:divsChild>
                        <w:div w:id="175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8751">
              <w:marLeft w:val="0"/>
              <w:marRight w:val="0"/>
              <w:marTop w:val="0"/>
              <w:marBottom w:val="0"/>
              <w:divBdr>
                <w:top w:val="none" w:sz="0" w:space="0" w:color="auto"/>
                <w:left w:val="none" w:sz="0" w:space="0" w:color="auto"/>
                <w:bottom w:val="none" w:sz="0" w:space="0" w:color="auto"/>
                <w:right w:val="none" w:sz="0" w:space="0" w:color="auto"/>
              </w:divBdr>
              <w:divsChild>
                <w:div w:id="989214637">
                  <w:marLeft w:val="0"/>
                  <w:marRight w:val="0"/>
                  <w:marTop w:val="0"/>
                  <w:marBottom w:val="0"/>
                  <w:divBdr>
                    <w:top w:val="none" w:sz="0" w:space="0" w:color="auto"/>
                    <w:left w:val="none" w:sz="0" w:space="0" w:color="auto"/>
                    <w:bottom w:val="none" w:sz="0" w:space="0" w:color="auto"/>
                    <w:right w:val="none" w:sz="0" w:space="0" w:color="auto"/>
                  </w:divBdr>
                  <w:divsChild>
                    <w:div w:id="7040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6523">
              <w:marLeft w:val="0"/>
              <w:marRight w:val="0"/>
              <w:marTop w:val="0"/>
              <w:marBottom w:val="0"/>
              <w:divBdr>
                <w:top w:val="none" w:sz="0" w:space="0" w:color="auto"/>
                <w:left w:val="none" w:sz="0" w:space="0" w:color="auto"/>
                <w:bottom w:val="none" w:sz="0" w:space="0" w:color="auto"/>
                <w:right w:val="none" w:sz="0" w:space="0" w:color="auto"/>
              </w:divBdr>
            </w:div>
          </w:divsChild>
        </w:div>
        <w:div w:id="311328152">
          <w:marLeft w:val="0"/>
          <w:marRight w:val="0"/>
          <w:marTop w:val="0"/>
          <w:marBottom w:val="0"/>
          <w:divBdr>
            <w:top w:val="none" w:sz="0" w:space="0" w:color="auto"/>
            <w:left w:val="none" w:sz="0" w:space="0" w:color="auto"/>
            <w:bottom w:val="none" w:sz="0" w:space="0" w:color="auto"/>
            <w:right w:val="none" w:sz="0" w:space="0" w:color="auto"/>
          </w:divBdr>
          <w:divsChild>
            <w:div w:id="1376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3646">
                  <w:marLeft w:val="0"/>
                  <w:marRight w:val="0"/>
                  <w:marTop w:val="0"/>
                  <w:marBottom w:val="0"/>
                  <w:divBdr>
                    <w:top w:val="none" w:sz="0" w:space="0" w:color="auto"/>
                    <w:left w:val="none" w:sz="0" w:space="0" w:color="auto"/>
                    <w:bottom w:val="none" w:sz="0" w:space="0" w:color="auto"/>
                    <w:right w:val="none" w:sz="0" w:space="0" w:color="auto"/>
                  </w:divBdr>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 w:id="1980768023">
          <w:marLeft w:val="0"/>
          <w:marRight w:val="0"/>
          <w:marTop w:val="0"/>
          <w:marBottom w:val="0"/>
          <w:divBdr>
            <w:top w:val="none" w:sz="0" w:space="0" w:color="auto"/>
            <w:left w:val="none" w:sz="0" w:space="0" w:color="auto"/>
            <w:bottom w:val="none" w:sz="0" w:space="0" w:color="auto"/>
            <w:right w:val="none" w:sz="0" w:space="0" w:color="auto"/>
          </w:divBdr>
          <w:divsChild>
            <w:div w:id="571238559">
              <w:marLeft w:val="0"/>
              <w:marRight w:val="0"/>
              <w:marTop w:val="0"/>
              <w:marBottom w:val="0"/>
              <w:divBdr>
                <w:top w:val="none" w:sz="0" w:space="0" w:color="auto"/>
                <w:left w:val="none" w:sz="0" w:space="0" w:color="auto"/>
                <w:bottom w:val="none" w:sz="0" w:space="0" w:color="auto"/>
                <w:right w:val="none" w:sz="0" w:space="0" w:color="auto"/>
              </w:divBdr>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668751827">
              <w:marLeft w:val="0"/>
              <w:marRight w:val="0"/>
              <w:marTop w:val="0"/>
              <w:marBottom w:val="0"/>
              <w:divBdr>
                <w:top w:val="none" w:sz="0" w:space="0" w:color="auto"/>
                <w:left w:val="none" w:sz="0" w:space="0" w:color="auto"/>
                <w:bottom w:val="none" w:sz="0" w:space="0" w:color="auto"/>
                <w:right w:val="none" w:sz="0" w:space="0" w:color="auto"/>
              </w:divBdr>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326252618">
              <w:marLeft w:val="0"/>
              <w:marRight w:val="0"/>
              <w:marTop w:val="0"/>
              <w:marBottom w:val="0"/>
              <w:divBdr>
                <w:top w:val="none" w:sz="0" w:space="0" w:color="auto"/>
                <w:left w:val="none" w:sz="0" w:space="0" w:color="auto"/>
                <w:bottom w:val="none" w:sz="0" w:space="0" w:color="auto"/>
                <w:right w:val="none" w:sz="0" w:space="0" w:color="auto"/>
              </w:divBdr>
            </w:div>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6415">
      <w:bodyDiv w:val="1"/>
      <w:marLeft w:val="0"/>
      <w:marRight w:val="0"/>
      <w:marTop w:val="0"/>
      <w:marBottom w:val="0"/>
      <w:divBdr>
        <w:top w:val="none" w:sz="0" w:space="0" w:color="auto"/>
        <w:left w:val="none" w:sz="0" w:space="0" w:color="auto"/>
        <w:bottom w:val="none" w:sz="0" w:space="0" w:color="auto"/>
        <w:right w:val="none" w:sz="0" w:space="0" w:color="auto"/>
      </w:divBdr>
      <w:divsChild>
        <w:div w:id="1353803826">
          <w:marLeft w:val="0"/>
          <w:marRight w:val="0"/>
          <w:marTop w:val="0"/>
          <w:marBottom w:val="0"/>
          <w:divBdr>
            <w:top w:val="none" w:sz="0" w:space="0" w:color="auto"/>
            <w:left w:val="none" w:sz="0" w:space="0" w:color="auto"/>
            <w:bottom w:val="none" w:sz="0" w:space="0" w:color="auto"/>
            <w:right w:val="none" w:sz="0" w:space="0" w:color="auto"/>
          </w:divBdr>
          <w:divsChild>
            <w:div w:id="1970473186">
              <w:marLeft w:val="0"/>
              <w:marRight w:val="0"/>
              <w:marTop w:val="0"/>
              <w:marBottom w:val="0"/>
              <w:divBdr>
                <w:top w:val="none" w:sz="0" w:space="0" w:color="auto"/>
                <w:left w:val="none" w:sz="0" w:space="0" w:color="auto"/>
                <w:bottom w:val="none" w:sz="0" w:space="0" w:color="auto"/>
                <w:right w:val="none" w:sz="0" w:space="0" w:color="auto"/>
              </w:divBdr>
            </w:div>
          </w:divsChild>
        </w:div>
        <w:div w:id="2099592219">
          <w:marLeft w:val="0"/>
          <w:marRight w:val="0"/>
          <w:marTop w:val="0"/>
          <w:marBottom w:val="0"/>
          <w:divBdr>
            <w:top w:val="none" w:sz="0" w:space="0" w:color="auto"/>
            <w:left w:val="none" w:sz="0" w:space="0" w:color="auto"/>
            <w:bottom w:val="none" w:sz="0" w:space="0" w:color="auto"/>
            <w:right w:val="none" w:sz="0" w:space="0" w:color="auto"/>
          </w:divBdr>
          <w:divsChild>
            <w:div w:id="246693603">
              <w:marLeft w:val="0"/>
              <w:marRight w:val="0"/>
              <w:marTop w:val="0"/>
              <w:marBottom w:val="0"/>
              <w:divBdr>
                <w:top w:val="none" w:sz="0" w:space="0" w:color="auto"/>
                <w:left w:val="none" w:sz="0" w:space="0" w:color="auto"/>
                <w:bottom w:val="none" w:sz="0" w:space="0" w:color="auto"/>
                <w:right w:val="none" w:sz="0" w:space="0" w:color="auto"/>
              </w:divBdr>
              <w:divsChild>
                <w:div w:id="1908108119">
                  <w:marLeft w:val="0"/>
                  <w:marRight w:val="0"/>
                  <w:marTop w:val="0"/>
                  <w:marBottom w:val="0"/>
                  <w:divBdr>
                    <w:top w:val="none" w:sz="0" w:space="0" w:color="auto"/>
                    <w:left w:val="none" w:sz="0" w:space="0" w:color="auto"/>
                    <w:bottom w:val="none" w:sz="0" w:space="0" w:color="auto"/>
                    <w:right w:val="none" w:sz="0" w:space="0" w:color="auto"/>
                  </w:divBdr>
                  <w:divsChild>
                    <w:div w:id="10344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5190">
              <w:marLeft w:val="0"/>
              <w:marRight w:val="0"/>
              <w:marTop w:val="0"/>
              <w:marBottom w:val="0"/>
              <w:divBdr>
                <w:top w:val="none" w:sz="0" w:space="0" w:color="auto"/>
                <w:left w:val="none" w:sz="0" w:space="0" w:color="auto"/>
                <w:bottom w:val="none" w:sz="0" w:space="0" w:color="auto"/>
                <w:right w:val="none" w:sz="0" w:space="0" w:color="auto"/>
              </w:divBdr>
              <w:divsChild>
                <w:div w:id="1408452537">
                  <w:marLeft w:val="0"/>
                  <w:marRight w:val="0"/>
                  <w:marTop w:val="0"/>
                  <w:marBottom w:val="0"/>
                  <w:divBdr>
                    <w:top w:val="none" w:sz="0" w:space="0" w:color="auto"/>
                    <w:left w:val="none" w:sz="0" w:space="0" w:color="auto"/>
                    <w:bottom w:val="none" w:sz="0" w:space="0" w:color="auto"/>
                    <w:right w:val="none" w:sz="0" w:space="0" w:color="auto"/>
                  </w:divBdr>
                  <w:divsChild>
                    <w:div w:id="171455977">
                      <w:marLeft w:val="0"/>
                      <w:marRight w:val="0"/>
                      <w:marTop w:val="0"/>
                      <w:marBottom w:val="0"/>
                      <w:divBdr>
                        <w:top w:val="none" w:sz="0" w:space="0" w:color="auto"/>
                        <w:left w:val="none" w:sz="0" w:space="0" w:color="auto"/>
                        <w:bottom w:val="none" w:sz="0" w:space="0" w:color="auto"/>
                        <w:right w:val="none" w:sz="0" w:space="0" w:color="auto"/>
                      </w:divBdr>
                      <w:divsChild>
                        <w:div w:id="19081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96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238">
      <w:bodyDiv w:val="1"/>
      <w:marLeft w:val="0"/>
      <w:marRight w:val="0"/>
      <w:marTop w:val="0"/>
      <w:marBottom w:val="0"/>
      <w:divBdr>
        <w:top w:val="none" w:sz="0" w:space="0" w:color="auto"/>
        <w:left w:val="none" w:sz="0" w:space="0" w:color="auto"/>
        <w:bottom w:val="none" w:sz="0" w:space="0" w:color="auto"/>
        <w:right w:val="none" w:sz="0" w:space="0" w:color="auto"/>
      </w:divBdr>
      <w:divsChild>
        <w:div w:id="1400443374">
          <w:marLeft w:val="0"/>
          <w:marRight w:val="0"/>
          <w:marTop w:val="0"/>
          <w:marBottom w:val="0"/>
          <w:divBdr>
            <w:top w:val="none" w:sz="0" w:space="0" w:color="auto"/>
            <w:left w:val="none" w:sz="0" w:space="0" w:color="auto"/>
            <w:bottom w:val="none" w:sz="0" w:space="0" w:color="auto"/>
            <w:right w:val="none" w:sz="0" w:space="0" w:color="auto"/>
          </w:divBdr>
          <w:divsChild>
            <w:div w:id="900016800">
              <w:marLeft w:val="0"/>
              <w:marRight w:val="0"/>
              <w:marTop w:val="0"/>
              <w:marBottom w:val="0"/>
              <w:divBdr>
                <w:top w:val="none" w:sz="0" w:space="0" w:color="auto"/>
                <w:left w:val="none" w:sz="0" w:space="0" w:color="auto"/>
                <w:bottom w:val="none" w:sz="0" w:space="0" w:color="auto"/>
                <w:right w:val="none" w:sz="0" w:space="0" w:color="auto"/>
              </w:divBdr>
            </w:div>
          </w:divsChild>
        </w:div>
        <w:div w:id="2083596092">
          <w:marLeft w:val="0"/>
          <w:marRight w:val="0"/>
          <w:marTop w:val="0"/>
          <w:marBottom w:val="0"/>
          <w:divBdr>
            <w:top w:val="none" w:sz="0" w:space="0" w:color="auto"/>
            <w:left w:val="none" w:sz="0" w:space="0" w:color="auto"/>
            <w:bottom w:val="none" w:sz="0" w:space="0" w:color="auto"/>
            <w:right w:val="none" w:sz="0" w:space="0" w:color="auto"/>
          </w:divBdr>
          <w:divsChild>
            <w:div w:id="1380400172">
              <w:marLeft w:val="0"/>
              <w:marRight w:val="0"/>
              <w:marTop w:val="0"/>
              <w:marBottom w:val="0"/>
              <w:divBdr>
                <w:top w:val="none" w:sz="0" w:space="0" w:color="auto"/>
                <w:left w:val="none" w:sz="0" w:space="0" w:color="auto"/>
                <w:bottom w:val="none" w:sz="0" w:space="0" w:color="auto"/>
                <w:right w:val="none" w:sz="0" w:space="0" w:color="auto"/>
              </w:divBdr>
              <w:divsChild>
                <w:div w:id="1514219918">
                  <w:marLeft w:val="0"/>
                  <w:marRight w:val="0"/>
                  <w:marTop w:val="0"/>
                  <w:marBottom w:val="0"/>
                  <w:divBdr>
                    <w:top w:val="none" w:sz="0" w:space="0" w:color="auto"/>
                    <w:left w:val="none" w:sz="0" w:space="0" w:color="auto"/>
                    <w:bottom w:val="none" w:sz="0" w:space="0" w:color="auto"/>
                    <w:right w:val="none" w:sz="0" w:space="0" w:color="auto"/>
                  </w:divBdr>
                  <w:divsChild>
                    <w:div w:id="1294287031">
                      <w:marLeft w:val="0"/>
                      <w:marRight w:val="0"/>
                      <w:marTop w:val="0"/>
                      <w:marBottom w:val="0"/>
                      <w:divBdr>
                        <w:top w:val="none" w:sz="0" w:space="0" w:color="auto"/>
                        <w:left w:val="none" w:sz="0" w:space="0" w:color="auto"/>
                        <w:bottom w:val="none" w:sz="0" w:space="0" w:color="auto"/>
                        <w:right w:val="none" w:sz="0" w:space="0" w:color="auto"/>
                      </w:divBdr>
                      <w:divsChild>
                        <w:div w:id="20908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8740">
              <w:marLeft w:val="0"/>
              <w:marRight w:val="0"/>
              <w:marTop w:val="0"/>
              <w:marBottom w:val="0"/>
              <w:divBdr>
                <w:top w:val="none" w:sz="0" w:space="0" w:color="auto"/>
                <w:left w:val="none" w:sz="0" w:space="0" w:color="auto"/>
                <w:bottom w:val="none" w:sz="0" w:space="0" w:color="auto"/>
                <w:right w:val="none" w:sz="0" w:space="0" w:color="auto"/>
              </w:divBdr>
              <w:divsChild>
                <w:div w:id="1127772931">
                  <w:marLeft w:val="0"/>
                  <w:marRight w:val="0"/>
                  <w:marTop w:val="0"/>
                  <w:marBottom w:val="0"/>
                  <w:divBdr>
                    <w:top w:val="none" w:sz="0" w:space="0" w:color="auto"/>
                    <w:left w:val="none" w:sz="0" w:space="0" w:color="auto"/>
                    <w:bottom w:val="none" w:sz="0" w:space="0" w:color="auto"/>
                    <w:right w:val="none" w:sz="0" w:space="0" w:color="auto"/>
                  </w:divBdr>
                  <w:divsChild>
                    <w:div w:id="107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2788">
      <w:bodyDiv w:val="1"/>
      <w:marLeft w:val="0"/>
      <w:marRight w:val="0"/>
      <w:marTop w:val="0"/>
      <w:marBottom w:val="0"/>
      <w:divBdr>
        <w:top w:val="none" w:sz="0" w:space="0" w:color="auto"/>
        <w:left w:val="none" w:sz="0" w:space="0" w:color="auto"/>
        <w:bottom w:val="none" w:sz="0" w:space="0" w:color="auto"/>
        <w:right w:val="none" w:sz="0" w:space="0" w:color="auto"/>
      </w:divBdr>
      <w:divsChild>
        <w:div w:id="648561448">
          <w:marLeft w:val="0"/>
          <w:marRight w:val="0"/>
          <w:marTop w:val="0"/>
          <w:marBottom w:val="0"/>
          <w:divBdr>
            <w:top w:val="none" w:sz="0" w:space="0" w:color="auto"/>
            <w:left w:val="none" w:sz="0" w:space="0" w:color="auto"/>
            <w:bottom w:val="none" w:sz="0" w:space="0" w:color="auto"/>
            <w:right w:val="none" w:sz="0" w:space="0" w:color="auto"/>
          </w:divBdr>
          <w:divsChild>
            <w:div w:id="632177906">
              <w:marLeft w:val="0"/>
              <w:marRight w:val="0"/>
              <w:marTop w:val="0"/>
              <w:marBottom w:val="0"/>
              <w:divBdr>
                <w:top w:val="none" w:sz="0" w:space="0" w:color="auto"/>
                <w:left w:val="none" w:sz="0" w:space="0" w:color="auto"/>
                <w:bottom w:val="none" w:sz="0" w:space="0" w:color="auto"/>
                <w:right w:val="none" w:sz="0" w:space="0" w:color="auto"/>
              </w:divBdr>
            </w:div>
          </w:divsChild>
        </w:div>
        <w:div w:id="1057894721">
          <w:marLeft w:val="0"/>
          <w:marRight w:val="0"/>
          <w:marTop w:val="0"/>
          <w:marBottom w:val="0"/>
          <w:divBdr>
            <w:top w:val="none" w:sz="0" w:space="0" w:color="auto"/>
            <w:left w:val="none" w:sz="0" w:space="0" w:color="auto"/>
            <w:bottom w:val="none" w:sz="0" w:space="0" w:color="auto"/>
            <w:right w:val="none" w:sz="0" w:space="0" w:color="auto"/>
          </w:divBdr>
          <w:divsChild>
            <w:div w:id="76832571">
              <w:marLeft w:val="0"/>
              <w:marRight w:val="0"/>
              <w:marTop w:val="0"/>
              <w:marBottom w:val="0"/>
              <w:divBdr>
                <w:top w:val="none" w:sz="0" w:space="0" w:color="auto"/>
                <w:left w:val="none" w:sz="0" w:space="0" w:color="auto"/>
                <w:bottom w:val="none" w:sz="0" w:space="0" w:color="auto"/>
                <w:right w:val="none" w:sz="0" w:space="0" w:color="auto"/>
              </w:divBdr>
              <w:divsChild>
                <w:div w:id="1111895794">
                  <w:marLeft w:val="0"/>
                  <w:marRight w:val="0"/>
                  <w:marTop w:val="0"/>
                  <w:marBottom w:val="0"/>
                  <w:divBdr>
                    <w:top w:val="none" w:sz="0" w:space="0" w:color="auto"/>
                    <w:left w:val="none" w:sz="0" w:space="0" w:color="auto"/>
                    <w:bottom w:val="none" w:sz="0" w:space="0" w:color="auto"/>
                    <w:right w:val="none" w:sz="0" w:space="0" w:color="auto"/>
                  </w:divBdr>
                  <w:divsChild>
                    <w:div w:id="252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86695">
              <w:marLeft w:val="0"/>
              <w:marRight w:val="0"/>
              <w:marTop w:val="0"/>
              <w:marBottom w:val="0"/>
              <w:divBdr>
                <w:top w:val="none" w:sz="0" w:space="0" w:color="auto"/>
                <w:left w:val="none" w:sz="0" w:space="0" w:color="auto"/>
                <w:bottom w:val="none" w:sz="0" w:space="0" w:color="auto"/>
                <w:right w:val="none" w:sz="0" w:space="0" w:color="auto"/>
              </w:divBdr>
            </w:div>
            <w:div w:id="1982491125">
              <w:marLeft w:val="0"/>
              <w:marRight w:val="0"/>
              <w:marTop w:val="0"/>
              <w:marBottom w:val="0"/>
              <w:divBdr>
                <w:top w:val="none" w:sz="0" w:space="0" w:color="auto"/>
                <w:left w:val="none" w:sz="0" w:space="0" w:color="auto"/>
                <w:bottom w:val="none" w:sz="0" w:space="0" w:color="auto"/>
                <w:right w:val="none" w:sz="0" w:space="0" w:color="auto"/>
              </w:divBdr>
              <w:divsChild>
                <w:div w:id="2017227944">
                  <w:marLeft w:val="0"/>
                  <w:marRight w:val="0"/>
                  <w:marTop w:val="0"/>
                  <w:marBottom w:val="0"/>
                  <w:divBdr>
                    <w:top w:val="none" w:sz="0" w:space="0" w:color="auto"/>
                    <w:left w:val="none" w:sz="0" w:space="0" w:color="auto"/>
                    <w:bottom w:val="none" w:sz="0" w:space="0" w:color="auto"/>
                    <w:right w:val="none" w:sz="0" w:space="0" w:color="auto"/>
                  </w:divBdr>
                  <w:divsChild>
                    <w:div w:id="1773351686">
                      <w:marLeft w:val="0"/>
                      <w:marRight w:val="0"/>
                      <w:marTop w:val="0"/>
                      <w:marBottom w:val="0"/>
                      <w:divBdr>
                        <w:top w:val="none" w:sz="0" w:space="0" w:color="auto"/>
                        <w:left w:val="none" w:sz="0" w:space="0" w:color="auto"/>
                        <w:bottom w:val="none" w:sz="0" w:space="0" w:color="auto"/>
                        <w:right w:val="none" w:sz="0" w:space="0" w:color="auto"/>
                      </w:divBdr>
                      <w:divsChild>
                        <w:div w:id="18384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441150334">
          <w:marLeft w:val="0"/>
          <w:marRight w:val="0"/>
          <w:marTop w:val="0"/>
          <w:marBottom w:val="0"/>
          <w:divBdr>
            <w:top w:val="none" w:sz="0" w:space="0" w:color="auto"/>
            <w:left w:val="none" w:sz="0" w:space="0" w:color="auto"/>
            <w:bottom w:val="none" w:sz="0" w:space="0" w:color="auto"/>
            <w:right w:val="none" w:sz="0" w:space="0" w:color="auto"/>
          </w:divBdr>
        </w:div>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61646603">
      <w:bodyDiv w:val="1"/>
      <w:marLeft w:val="0"/>
      <w:marRight w:val="0"/>
      <w:marTop w:val="0"/>
      <w:marBottom w:val="0"/>
      <w:divBdr>
        <w:top w:val="none" w:sz="0" w:space="0" w:color="auto"/>
        <w:left w:val="none" w:sz="0" w:space="0" w:color="auto"/>
        <w:bottom w:val="none" w:sz="0" w:space="0" w:color="auto"/>
        <w:right w:val="none" w:sz="0" w:space="0" w:color="auto"/>
      </w:divBdr>
    </w:div>
    <w:div w:id="1964727485">
      <w:bodyDiv w:val="1"/>
      <w:marLeft w:val="0"/>
      <w:marRight w:val="0"/>
      <w:marTop w:val="0"/>
      <w:marBottom w:val="0"/>
      <w:divBdr>
        <w:top w:val="none" w:sz="0" w:space="0" w:color="auto"/>
        <w:left w:val="none" w:sz="0" w:space="0" w:color="auto"/>
        <w:bottom w:val="none" w:sz="0" w:space="0" w:color="auto"/>
        <w:right w:val="none" w:sz="0" w:space="0" w:color="auto"/>
      </w:divBdr>
    </w:div>
    <w:div w:id="1965573671">
      <w:bodyDiv w:val="1"/>
      <w:marLeft w:val="0"/>
      <w:marRight w:val="0"/>
      <w:marTop w:val="0"/>
      <w:marBottom w:val="0"/>
      <w:divBdr>
        <w:top w:val="none" w:sz="0" w:space="0" w:color="auto"/>
        <w:left w:val="none" w:sz="0" w:space="0" w:color="auto"/>
        <w:bottom w:val="none" w:sz="0" w:space="0" w:color="auto"/>
        <w:right w:val="none" w:sz="0" w:space="0" w:color="auto"/>
      </w:divBdr>
      <w:divsChild>
        <w:div w:id="788620612">
          <w:marLeft w:val="0"/>
          <w:marRight w:val="0"/>
          <w:marTop w:val="0"/>
          <w:marBottom w:val="0"/>
          <w:divBdr>
            <w:top w:val="none" w:sz="0" w:space="0" w:color="auto"/>
            <w:left w:val="none" w:sz="0" w:space="0" w:color="auto"/>
            <w:bottom w:val="none" w:sz="0" w:space="0" w:color="auto"/>
            <w:right w:val="none" w:sz="0" w:space="0" w:color="auto"/>
          </w:divBdr>
          <w:divsChild>
            <w:div w:id="2118406384">
              <w:marLeft w:val="0"/>
              <w:marRight w:val="0"/>
              <w:marTop w:val="0"/>
              <w:marBottom w:val="0"/>
              <w:divBdr>
                <w:top w:val="none" w:sz="0" w:space="0" w:color="auto"/>
                <w:left w:val="none" w:sz="0" w:space="0" w:color="auto"/>
                <w:bottom w:val="none" w:sz="0" w:space="0" w:color="auto"/>
                <w:right w:val="none" w:sz="0" w:space="0" w:color="auto"/>
              </w:divBdr>
            </w:div>
          </w:divsChild>
        </w:div>
        <w:div w:id="1285695277">
          <w:marLeft w:val="0"/>
          <w:marRight w:val="0"/>
          <w:marTop w:val="0"/>
          <w:marBottom w:val="0"/>
          <w:divBdr>
            <w:top w:val="none" w:sz="0" w:space="0" w:color="auto"/>
            <w:left w:val="none" w:sz="0" w:space="0" w:color="auto"/>
            <w:bottom w:val="none" w:sz="0" w:space="0" w:color="auto"/>
            <w:right w:val="none" w:sz="0" w:space="0" w:color="auto"/>
          </w:divBdr>
          <w:divsChild>
            <w:div w:id="602882287">
              <w:marLeft w:val="0"/>
              <w:marRight w:val="0"/>
              <w:marTop w:val="0"/>
              <w:marBottom w:val="0"/>
              <w:divBdr>
                <w:top w:val="none" w:sz="0" w:space="0" w:color="auto"/>
                <w:left w:val="none" w:sz="0" w:space="0" w:color="auto"/>
                <w:bottom w:val="none" w:sz="0" w:space="0" w:color="auto"/>
                <w:right w:val="none" w:sz="0" w:space="0" w:color="auto"/>
              </w:divBdr>
              <w:divsChild>
                <w:div w:id="1878008695">
                  <w:marLeft w:val="0"/>
                  <w:marRight w:val="0"/>
                  <w:marTop w:val="0"/>
                  <w:marBottom w:val="0"/>
                  <w:divBdr>
                    <w:top w:val="none" w:sz="0" w:space="0" w:color="auto"/>
                    <w:left w:val="none" w:sz="0" w:space="0" w:color="auto"/>
                    <w:bottom w:val="none" w:sz="0" w:space="0" w:color="auto"/>
                    <w:right w:val="none" w:sz="0" w:space="0" w:color="auto"/>
                  </w:divBdr>
                  <w:divsChild>
                    <w:div w:id="12842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9170">
              <w:marLeft w:val="0"/>
              <w:marRight w:val="0"/>
              <w:marTop w:val="0"/>
              <w:marBottom w:val="0"/>
              <w:divBdr>
                <w:top w:val="none" w:sz="0" w:space="0" w:color="auto"/>
                <w:left w:val="none" w:sz="0" w:space="0" w:color="auto"/>
                <w:bottom w:val="none" w:sz="0" w:space="0" w:color="auto"/>
                <w:right w:val="none" w:sz="0" w:space="0" w:color="auto"/>
              </w:divBdr>
              <w:divsChild>
                <w:div w:id="755827066">
                  <w:marLeft w:val="0"/>
                  <w:marRight w:val="0"/>
                  <w:marTop w:val="0"/>
                  <w:marBottom w:val="0"/>
                  <w:divBdr>
                    <w:top w:val="none" w:sz="0" w:space="0" w:color="auto"/>
                    <w:left w:val="none" w:sz="0" w:space="0" w:color="auto"/>
                    <w:bottom w:val="none" w:sz="0" w:space="0" w:color="auto"/>
                    <w:right w:val="none" w:sz="0" w:space="0" w:color="auto"/>
                  </w:divBdr>
                  <w:divsChild>
                    <w:div w:id="937371505">
                      <w:marLeft w:val="0"/>
                      <w:marRight w:val="0"/>
                      <w:marTop w:val="0"/>
                      <w:marBottom w:val="0"/>
                      <w:divBdr>
                        <w:top w:val="none" w:sz="0" w:space="0" w:color="auto"/>
                        <w:left w:val="none" w:sz="0" w:space="0" w:color="auto"/>
                        <w:bottom w:val="none" w:sz="0" w:space="0" w:color="auto"/>
                        <w:right w:val="none" w:sz="0" w:space="0" w:color="auto"/>
                      </w:divBdr>
                      <w:divsChild>
                        <w:div w:id="19623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 w:id="1750689006">
          <w:marLeft w:val="0"/>
          <w:marRight w:val="0"/>
          <w:marTop w:val="0"/>
          <w:marBottom w:val="0"/>
          <w:divBdr>
            <w:top w:val="none" w:sz="0" w:space="0" w:color="auto"/>
            <w:left w:val="none" w:sz="0" w:space="0" w:color="auto"/>
            <w:bottom w:val="none" w:sz="0" w:space="0" w:color="auto"/>
            <w:right w:val="none" w:sz="0" w:space="0" w:color="auto"/>
          </w:divBdr>
          <w:divsChild>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750714">
      <w:bodyDiv w:val="1"/>
      <w:marLeft w:val="0"/>
      <w:marRight w:val="0"/>
      <w:marTop w:val="0"/>
      <w:marBottom w:val="0"/>
      <w:divBdr>
        <w:top w:val="none" w:sz="0" w:space="0" w:color="auto"/>
        <w:left w:val="none" w:sz="0" w:space="0" w:color="auto"/>
        <w:bottom w:val="none" w:sz="0" w:space="0" w:color="auto"/>
        <w:right w:val="none" w:sz="0" w:space="0" w:color="auto"/>
      </w:divBdr>
      <w:divsChild>
        <w:div w:id="295844227">
          <w:marLeft w:val="0"/>
          <w:marRight w:val="0"/>
          <w:marTop w:val="0"/>
          <w:marBottom w:val="0"/>
          <w:divBdr>
            <w:top w:val="none" w:sz="0" w:space="0" w:color="auto"/>
            <w:left w:val="none" w:sz="0" w:space="0" w:color="auto"/>
            <w:bottom w:val="none" w:sz="0" w:space="0" w:color="auto"/>
            <w:right w:val="none" w:sz="0" w:space="0" w:color="auto"/>
          </w:divBdr>
          <w:divsChild>
            <w:div w:id="1794596431">
              <w:marLeft w:val="0"/>
              <w:marRight w:val="0"/>
              <w:marTop w:val="0"/>
              <w:marBottom w:val="0"/>
              <w:divBdr>
                <w:top w:val="none" w:sz="0" w:space="0" w:color="auto"/>
                <w:left w:val="none" w:sz="0" w:space="0" w:color="auto"/>
                <w:bottom w:val="none" w:sz="0" w:space="0" w:color="auto"/>
                <w:right w:val="none" w:sz="0" w:space="0" w:color="auto"/>
              </w:divBdr>
            </w:div>
          </w:divsChild>
        </w:div>
        <w:div w:id="1905335240">
          <w:marLeft w:val="0"/>
          <w:marRight w:val="0"/>
          <w:marTop w:val="0"/>
          <w:marBottom w:val="0"/>
          <w:divBdr>
            <w:top w:val="none" w:sz="0" w:space="0" w:color="auto"/>
            <w:left w:val="none" w:sz="0" w:space="0" w:color="auto"/>
            <w:bottom w:val="none" w:sz="0" w:space="0" w:color="auto"/>
            <w:right w:val="none" w:sz="0" w:space="0" w:color="auto"/>
          </w:divBdr>
          <w:divsChild>
            <w:div w:id="543106203">
              <w:marLeft w:val="0"/>
              <w:marRight w:val="0"/>
              <w:marTop w:val="0"/>
              <w:marBottom w:val="0"/>
              <w:divBdr>
                <w:top w:val="none" w:sz="0" w:space="0" w:color="auto"/>
                <w:left w:val="none" w:sz="0" w:space="0" w:color="auto"/>
                <w:bottom w:val="none" w:sz="0" w:space="0" w:color="auto"/>
                <w:right w:val="none" w:sz="0" w:space="0" w:color="auto"/>
              </w:divBdr>
              <w:divsChild>
                <w:div w:id="88887913">
                  <w:marLeft w:val="0"/>
                  <w:marRight w:val="0"/>
                  <w:marTop w:val="0"/>
                  <w:marBottom w:val="0"/>
                  <w:divBdr>
                    <w:top w:val="none" w:sz="0" w:space="0" w:color="auto"/>
                    <w:left w:val="none" w:sz="0" w:space="0" w:color="auto"/>
                    <w:bottom w:val="none" w:sz="0" w:space="0" w:color="auto"/>
                    <w:right w:val="none" w:sz="0" w:space="0" w:color="auto"/>
                  </w:divBdr>
                  <w:divsChild>
                    <w:div w:id="1445267747">
                      <w:marLeft w:val="0"/>
                      <w:marRight w:val="0"/>
                      <w:marTop w:val="0"/>
                      <w:marBottom w:val="0"/>
                      <w:divBdr>
                        <w:top w:val="none" w:sz="0" w:space="0" w:color="auto"/>
                        <w:left w:val="none" w:sz="0" w:space="0" w:color="auto"/>
                        <w:bottom w:val="none" w:sz="0" w:space="0" w:color="auto"/>
                        <w:right w:val="none" w:sz="0" w:space="0" w:color="auto"/>
                      </w:divBdr>
                      <w:divsChild>
                        <w:div w:id="62639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225">
              <w:marLeft w:val="0"/>
              <w:marRight w:val="0"/>
              <w:marTop w:val="0"/>
              <w:marBottom w:val="0"/>
              <w:divBdr>
                <w:top w:val="none" w:sz="0" w:space="0" w:color="auto"/>
                <w:left w:val="none" w:sz="0" w:space="0" w:color="auto"/>
                <w:bottom w:val="none" w:sz="0" w:space="0" w:color="auto"/>
                <w:right w:val="none" w:sz="0" w:space="0" w:color="auto"/>
              </w:divBdr>
            </w:div>
            <w:div w:id="1838377984">
              <w:marLeft w:val="0"/>
              <w:marRight w:val="0"/>
              <w:marTop w:val="0"/>
              <w:marBottom w:val="0"/>
              <w:divBdr>
                <w:top w:val="none" w:sz="0" w:space="0" w:color="auto"/>
                <w:left w:val="none" w:sz="0" w:space="0" w:color="auto"/>
                <w:bottom w:val="none" w:sz="0" w:space="0" w:color="auto"/>
                <w:right w:val="none" w:sz="0" w:space="0" w:color="auto"/>
              </w:divBdr>
              <w:divsChild>
                <w:div w:id="907155150">
                  <w:marLeft w:val="0"/>
                  <w:marRight w:val="0"/>
                  <w:marTop w:val="0"/>
                  <w:marBottom w:val="0"/>
                  <w:divBdr>
                    <w:top w:val="none" w:sz="0" w:space="0" w:color="auto"/>
                    <w:left w:val="none" w:sz="0" w:space="0" w:color="auto"/>
                    <w:bottom w:val="none" w:sz="0" w:space="0" w:color="auto"/>
                    <w:right w:val="none" w:sz="0" w:space="0" w:color="auto"/>
                  </w:divBdr>
                  <w:divsChild>
                    <w:div w:id="14595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455455">
      <w:bodyDiv w:val="1"/>
      <w:marLeft w:val="0"/>
      <w:marRight w:val="0"/>
      <w:marTop w:val="0"/>
      <w:marBottom w:val="0"/>
      <w:divBdr>
        <w:top w:val="none" w:sz="0" w:space="0" w:color="auto"/>
        <w:left w:val="none" w:sz="0" w:space="0" w:color="auto"/>
        <w:bottom w:val="none" w:sz="0" w:space="0" w:color="auto"/>
        <w:right w:val="none" w:sz="0" w:space="0" w:color="auto"/>
      </w:divBdr>
      <w:divsChild>
        <w:div w:id="918490833">
          <w:marLeft w:val="0"/>
          <w:marRight w:val="0"/>
          <w:marTop w:val="0"/>
          <w:marBottom w:val="0"/>
          <w:divBdr>
            <w:top w:val="none" w:sz="0" w:space="0" w:color="auto"/>
            <w:left w:val="none" w:sz="0" w:space="0" w:color="auto"/>
            <w:bottom w:val="none" w:sz="0" w:space="0" w:color="auto"/>
            <w:right w:val="none" w:sz="0" w:space="0" w:color="auto"/>
          </w:divBdr>
        </w:div>
        <w:div w:id="1600016624">
          <w:marLeft w:val="0"/>
          <w:marRight w:val="0"/>
          <w:marTop w:val="0"/>
          <w:marBottom w:val="0"/>
          <w:divBdr>
            <w:top w:val="none" w:sz="0" w:space="0" w:color="auto"/>
            <w:left w:val="none" w:sz="0" w:space="0" w:color="auto"/>
            <w:bottom w:val="none" w:sz="0" w:space="0" w:color="auto"/>
            <w:right w:val="none" w:sz="0" w:space="0" w:color="auto"/>
          </w:divBdr>
          <w:divsChild>
            <w:div w:id="51737381">
              <w:marLeft w:val="0"/>
              <w:marRight w:val="0"/>
              <w:marTop w:val="0"/>
              <w:marBottom w:val="0"/>
              <w:divBdr>
                <w:top w:val="none" w:sz="0" w:space="0" w:color="auto"/>
                <w:left w:val="none" w:sz="0" w:space="0" w:color="auto"/>
                <w:bottom w:val="none" w:sz="0" w:space="0" w:color="auto"/>
                <w:right w:val="none" w:sz="0" w:space="0" w:color="auto"/>
              </w:divBdr>
              <w:divsChild>
                <w:div w:id="278726396">
                  <w:marLeft w:val="0"/>
                  <w:marRight w:val="0"/>
                  <w:marTop w:val="0"/>
                  <w:marBottom w:val="0"/>
                  <w:divBdr>
                    <w:top w:val="none" w:sz="0" w:space="0" w:color="auto"/>
                    <w:left w:val="none" w:sz="0" w:space="0" w:color="auto"/>
                    <w:bottom w:val="none" w:sz="0" w:space="0" w:color="auto"/>
                    <w:right w:val="none" w:sz="0" w:space="0" w:color="auto"/>
                  </w:divBdr>
                  <w:divsChild>
                    <w:div w:id="862088860">
                      <w:marLeft w:val="0"/>
                      <w:marRight w:val="0"/>
                      <w:marTop w:val="0"/>
                      <w:marBottom w:val="0"/>
                      <w:divBdr>
                        <w:top w:val="none" w:sz="0" w:space="0" w:color="auto"/>
                        <w:left w:val="none" w:sz="0" w:space="0" w:color="auto"/>
                        <w:bottom w:val="none" w:sz="0" w:space="0" w:color="auto"/>
                        <w:right w:val="none" w:sz="0" w:space="0" w:color="auto"/>
                      </w:divBdr>
                      <w:divsChild>
                        <w:div w:id="20637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1149">
                  <w:marLeft w:val="0"/>
                  <w:marRight w:val="0"/>
                  <w:marTop w:val="0"/>
                  <w:marBottom w:val="0"/>
                  <w:divBdr>
                    <w:top w:val="none" w:sz="0" w:space="0" w:color="auto"/>
                    <w:left w:val="none" w:sz="0" w:space="0" w:color="auto"/>
                    <w:bottom w:val="none" w:sz="0" w:space="0" w:color="auto"/>
                    <w:right w:val="none" w:sz="0" w:space="0" w:color="auto"/>
                  </w:divBdr>
                </w:div>
              </w:divsChild>
            </w:div>
            <w:div w:id="651909769">
              <w:marLeft w:val="0"/>
              <w:marRight w:val="0"/>
              <w:marTop w:val="0"/>
              <w:marBottom w:val="0"/>
              <w:divBdr>
                <w:top w:val="none" w:sz="0" w:space="0" w:color="auto"/>
                <w:left w:val="none" w:sz="0" w:space="0" w:color="auto"/>
                <w:bottom w:val="none" w:sz="0" w:space="0" w:color="auto"/>
                <w:right w:val="none" w:sz="0" w:space="0" w:color="auto"/>
              </w:divBdr>
            </w:div>
            <w:div w:id="1684673622">
              <w:marLeft w:val="0"/>
              <w:marRight w:val="0"/>
              <w:marTop w:val="0"/>
              <w:marBottom w:val="0"/>
              <w:divBdr>
                <w:top w:val="none" w:sz="0" w:space="0" w:color="auto"/>
                <w:left w:val="none" w:sz="0" w:space="0" w:color="auto"/>
                <w:bottom w:val="none" w:sz="0" w:space="0" w:color="auto"/>
                <w:right w:val="none" w:sz="0" w:space="0" w:color="auto"/>
              </w:divBdr>
              <w:divsChild>
                <w:div w:id="1951812469">
                  <w:marLeft w:val="0"/>
                  <w:marRight w:val="0"/>
                  <w:marTop w:val="0"/>
                  <w:marBottom w:val="0"/>
                  <w:divBdr>
                    <w:top w:val="none" w:sz="0" w:space="0" w:color="auto"/>
                    <w:left w:val="none" w:sz="0" w:space="0" w:color="auto"/>
                    <w:bottom w:val="none" w:sz="0" w:space="0" w:color="auto"/>
                    <w:right w:val="none" w:sz="0" w:space="0" w:color="auto"/>
                  </w:divBdr>
                  <w:divsChild>
                    <w:div w:id="20150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738570">
      <w:bodyDiv w:val="1"/>
      <w:marLeft w:val="0"/>
      <w:marRight w:val="0"/>
      <w:marTop w:val="0"/>
      <w:marBottom w:val="0"/>
      <w:divBdr>
        <w:top w:val="none" w:sz="0" w:space="0" w:color="auto"/>
        <w:left w:val="none" w:sz="0" w:space="0" w:color="auto"/>
        <w:bottom w:val="none" w:sz="0" w:space="0" w:color="auto"/>
        <w:right w:val="none" w:sz="0" w:space="0" w:color="auto"/>
      </w:divBdr>
      <w:divsChild>
        <w:div w:id="522594036">
          <w:marLeft w:val="0"/>
          <w:marRight w:val="0"/>
          <w:marTop w:val="0"/>
          <w:marBottom w:val="0"/>
          <w:divBdr>
            <w:top w:val="none" w:sz="0" w:space="0" w:color="auto"/>
            <w:left w:val="none" w:sz="0" w:space="0" w:color="auto"/>
            <w:bottom w:val="none" w:sz="0" w:space="0" w:color="auto"/>
            <w:right w:val="none" w:sz="0" w:space="0" w:color="auto"/>
          </w:divBdr>
          <w:divsChild>
            <w:div w:id="244801393">
              <w:marLeft w:val="0"/>
              <w:marRight w:val="0"/>
              <w:marTop w:val="0"/>
              <w:marBottom w:val="0"/>
              <w:divBdr>
                <w:top w:val="none" w:sz="0" w:space="0" w:color="auto"/>
                <w:left w:val="none" w:sz="0" w:space="0" w:color="auto"/>
                <w:bottom w:val="none" w:sz="0" w:space="0" w:color="auto"/>
                <w:right w:val="none" w:sz="0" w:space="0" w:color="auto"/>
              </w:divBdr>
            </w:div>
          </w:divsChild>
        </w:div>
        <w:div w:id="777676144">
          <w:marLeft w:val="0"/>
          <w:marRight w:val="0"/>
          <w:marTop w:val="0"/>
          <w:marBottom w:val="0"/>
          <w:divBdr>
            <w:top w:val="none" w:sz="0" w:space="0" w:color="auto"/>
            <w:left w:val="none" w:sz="0" w:space="0" w:color="auto"/>
            <w:bottom w:val="none" w:sz="0" w:space="0" w:color="auto"/>
            <w:right w:val="none" w:sz="0" w:space="0" w:color="auto"/>
          </w:divBdr>
          <w:divsChild>
            <w:div w:id="507403871">
              <w:marLeft w:val="0"/>
              <w:marRight w:val="0"/>
              <w:marTop w:val="0"/>
              <w:marBottom w:val="0"/>
              <w:divBdr>
                <w:top w:val="none" w:sz="0" w:space="0" w:color="auto"/>
                <w:left w:val="none" w:sz="0" w:space="0" w:color="auto"/>
                <w:bottom w:val="none" w:sz="0" w:space="0" w:color="auto"/>
                <w:right w:val="none" w:sz="0" w:space="0" w:color="auto"/>
              </w:divBdr>
            </w:div>
            <w:div w:id="1207718693">
              <w:marLeft w:val="0"/>
              <w:marRight w:val="0"/>
              <w:marTop w:val="0"/>
              <w:marBottom w:val="0"/>
              <w:divBdr>
                <w:top w:val="none" w:sz="0" w:space="0" w:color="auto"/>
                <w:left w:val="none" w:sz="0" w:space="0" w:color="auto"/>
                <w:bottom w:val="none" w:sz="0" w:space="0" w:color="auto"/>
                <w:right w:val="none" w:sz="0" w:space="0" w:color="auto"/>
              </w:divBdr>
              <w:divsChild>
                <w:div w:id="1491556543">
                  <w:marLeft w:val="0"/>
                  <w:marRight w:val="0"/>
                  <w:marTop w:val="0"/>
                  <w:marBottom w:val="0"/>
                  <w:divBdr>
                    <w:top w:val="none" w:sz="0" w:space="0" w:color="auto"/>
                    <w:left w:val="none" w:sz="0" w:space="0" w:color="auto"/>
                    <w:bottom w:val="none" w:sz="0" w:space="0" w:color="auto"/>
                    <w:right w:val="none" w:sz="0" w:space="0" w:color="auto"/>
                  </w:divBdr>
                  <w:divsChild>
                    <w:div w:id="1062950440">
                      <w:marLeft w:val="0"/>
                      <w:marRight w:val="0"/>
                      <w:marTop w:val="0"/>
                      <w:marBottom w:val="0"/>
                      <w:divBdr>
                        <w:top w:val="none" w:sz="0" w:space="0" w:color="auto"/>
                        <w:left w:val="none" w:sz="0" w:space="0" w:color="auto"/>
                        <w:bottom w:val="none" w:sz="0" w:space="0" w:color="auto"/>
                        <w:right w:val="none" w:sz="0" w:space="0" w:color="auto"/>
                      </w:divBdr>
                      <w:divsChild>
                        <w:div w:id="14744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49259">
              <w:marLeft w:val="0"/>
              <w:marRight w:val="0"/>
              <w:marTop w:val="0"/>
              <w:marBottom w:val="0"/>
              <w:divBdr>
                <w:top w:val="none" w:sz="0" w:space="0" w:color="auto"/>
                <w:left w:val="none" w:sz="0" w:space="0" w:color="auto"/>
                <w:bottom w:val="none" w:sz="0" w:space="0" w:color="auto"/>
                <w:right w:val="none" w:sz="0" w:space="0" w:color="auto"/>
              </w:divBdr>
              <w:divsChild>
                <w:div w:id="235939782">
                  <w:marLeft w:val="0"/>
                  <w:marRight w:val="0"/>
                  <w:marTop w:val="0"/>
                  <w:marBottom w:val="0"/>
                  <w:divBdr>
                    <w:top w:val="none" w:sz="0" w:space="0" w:color="auto"/>
                    <w:left w:val="none" w:sz="0" w:space="0" w:color="auto"/>
                    <w:bottom w:val="none" w:sz="0" w:space="0" w:color="auto"/>
                    <w:right w:val="none" w:sz="0" w:space="0" w:color="auto"/>
                  </w:divBdr>
                  <w:divsChild>
                    <w:div w:id="13184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 w:id="2041975929">
          <w:marLeft w:val="0"/>
          <w:marRight w:val="0"/>
          <w:marTop w:val="0"/>
          <w:marBottom w:val="0"/>
          <w:divBdr>
            <w:top w:val="none" w:sz="0" w:space="0" w:color="auto"/>
            <w:left w:val="none" w:sz="0" w:space="0" w:color="auto"/>
            <w:bottom w:val="none" w:sz="0" w:space="0" w:color="auto"/>
            <w:right w:val="none" w:sz="0" w:space="0" w:color="auto"/>
          </w:divBdr>
          <w:divsChild>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 w:id="745148879">
          <w:marLeft w:val="0"/>
          <w:marRight w:val="0"/>
          <w:marTop w:val="0"/>
          <w:marBottom w:val="0"/>
          <w:divBdr>
            <w:top w:val="none" w:sz="0" w:space="0" w:color="auto"/>
            <w:left w:val="none" w:sz="0" w:space="0" w:color="auto"/>
            <w:bottom w:val="none" w:sz="0" w:space="0" w:color="auto"/>
            <w:right w:val="none" w:sz="0" w:space="0" w:color="auto"/>
          </w:divBdr>
          <w:divsChild>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753550583">
              <w:marLeft w:val="0"/>
              <w:marRight w:val="0"/>
              <w:marTop w:val="0"/>
              <w:marBottom w:val="0"/>
              <w:divBdr>
                <w:top w:val="none" w:sz="0" w:space="0" w:color="auto"/>
                <w:left w:val="none" w:sz="0" w:space="0" w:color="auto"/>
                <w:bottom w:val="none" w:sz="0" w:space="0" w:color="auto"/>
                <w:right w:val="none" w:sz="0" w:space="0" w:color="auto"/>
              </w:divBdr>
            </w:div>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581451078">
          <w:marLeft w:val="0"/>
          <w:marRight w:val="0"/>
          <w:marTop w:val="0"/>
          <w:marBottom w:val="0"/>
          <w:divBdr>
            <w:top w:val="none" w:sz="0" w:space="0" w:color="auto"/>
            <w:left w:val="none" w:sz="0" w:space="0" w:color="auto"/>
            <w:bottom w:val="none" w:sz="0" w:space="0" w:color="auto"/>
            <w:right w:val="none" w:sz="0" w:space="0" w:color="auto"/>
          </w:divBdr>
          <w:divsChild>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7655">
      <w:bodyDiv w:val="1"/>
      <w:marLeft w:val="0"/>
      <w:marRight w:val="0"/>
      <w:marTop w:val="0"/>
      <w:marBottom w:val="0"/>
      <w:divBdr>
        <w:top w:val="none" w:sz="0" w:space="0" w:color="auto"/>
        <w:left w:val="none" w:sz="0" w:space="0" w:color="auto"/>
        <w:bottom w:val="none" w:sz="0" w:space="0" w:color="auto"/>
        <w:right w:val="none" w:sz="0" w:space="0" w:color="auto"/>
      </w:divBdr>
      <w:divsChild>
        <w:div w:id="852304671">
          <w:marLeft w:val="0"/>
          <w:marRight w:val="0"/>
          <w:marTop w:val="0"/>
          <w:marBottom w:val="0"/>
          <w:divBdr>
            <w:top w:val="none" w:sz="0" w:space="0" w:color="auto"/>
            <w:left w:val="none" w:sz="0" w:space="0" w:color="auto"/>
            <w:bottom w:val="none" w:sz="0" w:space="0" w:color="auto"/>
            <w:right w:val="none" w:sz="0" w:space="0" w:color="auto"/>
          </w:divBdr>
          <w:divsChild>
            <w:div w:id="229274916">
              <w:marLeft w:val="0"/>
              <w:marRight w:val="0"/>
              <w:marTop w:val="0"/>
              <w:marBottom w:val="0"/>
              <w:divBdr>
                <w:top w:val="none" w:sz="0" w:space="0" w:color="auto"/>
                <w:left w:val="none" w:sz="0" w:space="0" w:color="auto"/>
                <w:bottom w:val="none" w:sz="0" w:space="0" w:color="auto"/>
                <w:right w:val="none" w:sz="0" w:space="0" w:color="auto"/>
              </w:divBdr>
              <w:divsChild>
                <w:div w:id="317612816">
                  <w:marLeft w:val="0"/>
                  <w:marRight w:val="0"/>
                  <w:marTop w:val="0"/>
                  <w:marBottom w:val="0"/>
                  <w:divBdr>
                    <w:top w:val="none" w:sz="0" w:space="0" w:color="auto"/>
                    <w:left w:val="none" w:sz="0" w:space="0" w:color="auto"/>
                    <w:bottom w:val="none" w:sz="0" w:space="0" w:color="auto"/>
                    <w:right w:val="none" w:sz="0" w:space="0" w:color="auto"/>
                  </w:divBdr>
                  <w:divsChild>
                    <w:div w:id="276520784">
                      <w:marLeft w:val="0"/>
                      <w:marRight w:val="0"/>
                      <w:marTop w:val="0"/>
                      <w:marBottom w:val="0"/>
                      <w:divBdr>
                        <w:top w:val="none" w:sz="0" w:space="0" w:color="auto"/>
                        <w:left w:val="none" w:sz="0" w:space="0" w:color="auto"/>
                        <w:bottom w:val="none" w:sz="0" w:space="0" w:color="auto"/>
                        <w:right w:val="none" w:sz="0" w:space="0" w:color="auto"/>
                      </w:divBdr>
                      <w:divsChild>
                        <w:div w:id="12499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01509">
              <w:marLeft w:val="0"/>
              <w:marRight w:val="0"/>
              <w:marTop w:val="0"/>
              <w:marBottom w:val="0"/>
              <w:divBdr>
                <w:top w:val="none" w:sz="0" w:space="0" w:color="auto"/>
                <w:left w:val="none" w:sz="0" w:space="0" w:color="auto"/>
                <w:bottom w:val="none" w:sz="0" w:space="0" w:color="auto"/>
                <w:right w:val="none" w:sz="0" w:space="0" w:color="auto"/>
              </w:divBdr>
            </w:div>
            <w:div w:id="1876306244">
              <w:marLeft w:val="0"/>
              <w:marRight w:val="0"/>
              <w:marTop w:val="0"/>
              <w:marBottom w:val="0"/>
              <w:divBdr>
                <w:top w:val="none" w:sz="0" w:space="0" w:color="auto"/>
                <w:left w:val="none" w:sz="0" w:space="0" w:color="auto"/>
                <w:bottom w:val="none" w:sz="0" w:space="0" w:color="auto"/>
                <w:right w:val="none" w:sz="0" w:space="0" w:color="auto"/>
              </w:divBdr>
              <w:divsChild>
                <w:div w:id="7799377">
                  <w:marLeft w:val="0"/>
                  <w:marRight w:val="0"/>
                  <w:marTop w:val="0"/>
                  <w:marBottom w:val="0"/>
                  <w:divBdr>
                    <w:top w:val="none" w:sz="0" w:space="0" w:color="auto"/>
                    <w:left w:val="none" w:sz="0" w:space="0" w:color="auto"/>
                    <w:bottom w:val="none" w:sz="0" w:space="0" w:color="auto"/>
                    <w:right w:val="none" w:sz="0" w:space="0" w:color="auto"/>
                  </w:divBdr>
                  <w:divsChild>
                    <w:div w:id="4619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7692">
          <w:marLeft w:val="0"/>
          <w:marRight w:val="0"/>
          <w:marTop w:val="0"/>
          <w:marBottom w:val="0"/>
          <w:divBdr>
            <w:top w:val="none" w:sz="0" w:space="0" w:color="auto"/>
            <w:left w:val="none" w:sz="0" w:space="0" w:color="auto"/>
            <w:bottom w:val="none" w:sz="0" w:space="0" w:color="auto"/>
            <w:right w:val="none" w:sz="0" w:space="0" w:color="auto"/>
          </w:divBdr>
          <w:divsChild>
            <w:div w:id="18060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749666577">
          <w:marLeft w:val="0"/>
          <w:marRight w:val="0"/>
          <w:marTop w:val="0"/>
          <w:marBottom w:val="0"/>
          <w:divBdr>
            <w:top w:val="none" w:sz="0" w:space="0" w:color="auto"/>
            <w:left w:val="none" w:sz="0" w:space="0" w:color="auto"/>
            <w:bottom w:val="none" w:sz="0" w:space="0" w:color="auto"/>
            <w:right w:val="none" w:sz="0" w:space="0" w:color="auto"/>
          </w:divBdr>
        </w:div>
        <w:div w:id="1316107106">
          <w:marLeft w:val="0"/>
          <w:marRight w:val="0"/>
          <w:marTop w:val="0"/>
          <w:marBottom w:val="0"/>
          <w:divBdr>
            <w:top w:val="none" w:sz="0" w:space="0" w:color="auto"/>
            <w:left w:val="none" w:sz="0" w:space="0" w:color="auto"/>
            <w:bottom w:val="none" w:sz="0" w:space="0" w:color="auto"/>
            <w:right w:val="none" w:sz="0" w:space="0" w:color="auto"/>
          </w:divBdr>
          <w:divsChild>
            <w:div w:id="575550139">
              <w:marLeft w:val="0"/>
              <w:marRight w:val="0"/>
              <w:marTop w:val="0"/>
              <w:marBottom w:val="0"/>
              <w:divBdr>
                <w:top w:val="none" w:sz="0" w:space="0" w:color="auto"/>
                <w:left w:val="none" w:sz="0" w:space="0" w:color="auto"/>
                <w:bottom w:val="none" w:sz="0" w:space="0" w:color="auto"/>
                <w:right w:val="none" w:sz="0" w:space="0" w:color="auto"/>
              </w:divBdr>
            </w:div>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8126">
      <w:bodyDiv w:val="1"/>
      <w:marLeft w:val="0"/>
      <w:marRight w:val="0"/>
      <w:marTop w:val="0"/>
      <w:marBottom w:val="0"/>
      <w:divBdr>
        <w:top w:val="none" w:sz="0" w:space="0" w:color="auto"/>
        <w:left w:val="none" w:sz="0" w:space="0" w:color="auto"/>
        <w:bottom w:val="none" w:sz="0" w:space="0" w:color="auto"/>
        <w:right w:val="none" w:sz="0" w:space="0" w:color="auto"/>
      </w:divBdr>
    </w:div>
    <w:div w:id="2093500977">
      <w:bodyDiv w:val="1"/>
      <w:marLeft w:val="0"/>
      <w:marRight w:val="0"/>
      <w:marTop w:val="0"/>
      <w:marBottom w:val="0"/>
      <w:divBdr>
        <w:top w:val="none" w:sz="0" w:space="0" w:color="auto"/>
        <w:left w:val="none" w:sz="0" w:space="0" w:color="auto"/>
        <w:bottom w:val="none" w:sz="0" w:space="0" w:color="auto"/>
        <w:right w:val="none" w:sz="0" w:space="0" w:color="auto"/>
      </w:divBdr>
      <w:divsChild>
        <w:div w:id="1044714767">
          <w:marLeft w:val="0"/>
          <w:marRight w:val="0"/>
          <w:marTop w:val="0"/>
          <w:marBottom w:val="0"/>
          <w:divBdr>
            <w:top w:val="none" w:sz="0" w:space="0" w:color="auto"/>
            <w:left w:val="none" w:sz="0" w:space="0" w:color="auto"/>
            <w:bottom w:val="none" w:sz="0" w:space="0" w:color="auto"/>
            <w:right w:val="none" w:sz="0" w:space="0" w:color="auto"/>
          </w:divBdr>
          <w:divsChild>
            <w:div w:id="1309214271">
              <w:marLeft w:val="0"/>
              <w:marRight w:val="0"/>
              <w:marTop w:val="0"/>
              <w:marBottom w:val="0"/>
              <w:divBdr>
                <w:top w:val="none" w:sz="0" w:space="0" w:color="auto"/>
                <w:left w:val="none" w:sz="0" w:space="0" w:color="auto"/>
                <w:bottom w:val="none" w:sz="0" w:space="0" w:color="auto"/>
                <w:right w:val="none" w:sz="0" w:space="0" w:color="auto"/>
              </w:divBdr>
              <w:divsChild>
                <w:div w:id="1435128578">
                  <w:marLeft w:val="0"/>
                  <w:marRight w:val="0"/>
                  <w:marTop w:val="0"/>
                  <w:marBottom w:val="0"/>
                  <w:divBdr>
                    <w:top w:val="none" w:sz="0" w:space="0" w:color="auto"/>
                    <w:left w:val="none" w:sz="0" w:space="0" w:color="auto"/>
                    <w:bottom w:val="none" w:sz="0" w:space="0" w:color="auto"/>
                    <w:right w:val="none" w:sz="0" w:space="0" w:color="auto"/>
                  </w:divBdr>
                </w:div>
                <w:div w:id="1931312045">
                  <w:marLeft w:val="0"/>
                  <w:marRight w:val="0"/>
                  <w:marTop w:val="0"/>
                  <w:marBottom w:val="0"/>
                  <w:divBdr>
                    <w:top w:val="none" w:sz="0" w:space="0" w:color="auto"/>
                    <w:left w:val="none" w:sz="0" w:space="0" w:color="auto"/>
                    <w:bottom w:val="none" w:sz="0" w:space="0" w:color="auto"/>
                    <w:right w:val="none" w:sz="0" w:space="0" w:color="auto"/>
                  </w:divBdr>
                  <w:divsChild>
                    <w:div w:id="832531797">
                      <w:marLeft w:val="0"/>
                      <w:marRight w:val="0"/>
                      <w:marTop w:val="0"/>
                      <w:marBottom w:val="0"/>
                      <w:divBdr>
                        <w:top w:val="none" w:sz="0" w:space="0" w:color="auto"/>
                        <w:left w:val="none" w:sz="0" w:space="0" w:color="auto"/>
                        <w:bottom w:val="none" w:sz="0" w:space="0" w:color="auto"/>
                        <w:right w:val="none" w:sz="0" w:space="0" w:color="auto"/>
                      </w:divBdr>
                      <w:divsChild>
                        <w:div w:id="20354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19595">
              <w:marLeft w:val="0"/>
              <w:marRight w:val="0"/>
              <w:marTop w:val="0"/>
              <w:marBottom w:val="0"/>
              <w:divBdr>
                <w:top w:val="none" w:sz="0" w:space="0" w:color="auto"/>
                <w:left w:val="none" w:sz="0" w:space="0" w:color="auto"/>
                <w:bottom w:val="none" w:sz="0" w:space="0" w:color="auto"/>
                <w:right w:val="none" w:sz="0" w:space="0" w:color="auto"/>
              </w:divBdr>
              <w:divsChild>
                <w:div w:id="2104564442">
                  <w:marLeft w:val="0"/>
                  <w:marRight w:val="0"/>
                  <w:marTop w:val="0"/>
                  <w:marBottom w:val="0"/>
                  <w:divBdr>
                    <w:top w:val="none" w:sz="0" w:space="0" w:color="auto"/>
                    <w:left w:val="none" w:sz="0" w:space="0" w:color="auto"/>
                    <w:bottom w:val="none" w:sz="0" w:space="0" w:color="auto"/>
                    <w:right w:val="none" w:sz="0" w:space="0" w:color="auto"/>
                  </w:divBdr>
                  <w:divsChild>
                    <w:div w:id="7125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6812">
              <w:marLeft w:val="0"/>
              <w:marRight w:val="0"/>
              <w:marTop w:val="0"/>
              <w:marBottom w:val="0"/>
              <w:divBdr>
                <w:top w:val="none" w:sz="0" w:space="0" w:color="auto"/>
                <w:left w:val="none" w:sz="0" w:space="0" w:color="auto"/>
                <w:bottom w:val="none" w:sz="0" w:space="0" w:color="auto"/>
                <w:right w:val="none" w:sz="0" w:space="0" w:color="auto"/>
              </w:divBdr>
            </w:div>
          </w:divsChild>
        </w:div>
        <w:div w:id="146754241">
          <w:marLeft w:val="0"/>
          <w:marRight w:val="0"/>
          <w:marTop w:val="0"/>
          <w:marBottom w:val="0"/>
          <w:divBdr>
            <w:top w:val="none" w:sz="0" w:space="0" w:color="auto"/>
            <w:left w:val="none" w:sz="0" w:space="0" w:color="auto"/>
            <w:bottom w:val="none" w:sz="0" w:space="0" w:color="auto"/>
            <w:right w:val="none" w:sz="0" w:space="0" w:color="auto"/>
          </w:divBdr>
          <w:divsChild>
            <w:div w:id="1988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601451195">
              <w:marLeft w:val="0"/>
              <w:marRight w:val="0"/>
              <w:marTop w:val="0"/>
              <w:marBottom w:val="0"/>
              <w:divBdr>
                <w:top w:val="none" w:sz="0" w:space="0" w:color="auto"/>
                <w:left w:val="none" w:sz="0" w:space="0" w:color="auto"/>
                <w:bottom w:val="none" w:sz="0" w:space="0" w:color="auto"/>
                <w:right w:val="none" w:sz="0" w:space="0" w:color="auto"/>
              </w:divBdr>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08985">
      <w:bodyDiv w:val="1"/>
      <w:marLeft w:val="0"/>
      <w:marRight w:val="0"/>
      <w:marTop w:val="0"/>
      <w:marBottom w:val="0"/>
      <w:divBdr>
        <w:top w:val="none" w:sz="0" w:space="0" w:color="auto"/>
        <w:left w:val="none" w:sz="0" w:space="0" w:color="auto"/>
        <w:bottom w:val="none" w:sz="0" w:space="0" w:color="auto"/>
        <w:right w:val="none" w:sz="0" w:space="0" w:color="auto"/>
      </w:divBdr>
      <w:divsChild>
        <w:div w:id="930620314">
          <w:marLeft w:val="0"/>
          <w:marRight w:val="0"/>
          <w:marTop w:val="0"/>
          <w:marBottom w:val="0"/>
          <w:divBdr>
            <w:top w:val="none" w:sz="0" w:space="0" w:color="auto"/>
            <w:left w:val="none" w:sz="0" w:space="0" w:color="auto"/>
            <w:bottom w:val="none" w:sz="0" w:space="0" w:color="auto"/>
            <w:right w:val="none" w:sz="0" w:space="0" w:color="auto"/>
          </w:divBdr>
          <w:divsChild>
            <w:div w:id="138808563">
              <w:marLeft w:val="0"/>
              <w:marRight w:val="0"/>
              <w:marTop w:val="0"/>
              <w:marBottom w:val="0"/>
              <w:divBdr>
                <w:top w:val="none" w:sz="0" w:space="0" w:color="auto"/>
                <w:left w:val="none" w:sz="0" w:space="0" w:color="auto"/>
                <w:bottom w:val="none" w:sz="0" w:space="0" w:color="auto"/>
                <w:right w:val="none" w:sz="0" w:space="0" w:color="auto"/>
              </w:divBdr>
            </w:div>
            <w:div w:id="139077605">
              <w:marLeft w:val="0"/>
              <w:marRight w:val="0"/>
              <w:marTop w:val="0"/>
              <w:marBottom w:val="0"/>
              <w:divBdr>
                <w:top w:val="none" w:sz="0" w:space="0" w:color="auto"/>
                <w:left w:val="none" w:sz="0" w:space="0" w:color="auto"/>
                <w:bottom w:val="none" w:sz="0" w:space="0" w:color="auto"/>
                <w:right w:val="none" w:sz="0" w:space="0" w:color="auto"/>
              </w:divBdr>
              <w:divsChild>
                <w:div w:id="1461537934">
                  <w:marLeft w:val="0"/>
                  <w:marRight w:val="0"/>
                  <w:marTop w:val="0"/>
                  <w:marBottom w:val="0"/>
                  <w:divBdr>
                    <w:top w:val="none" w:sz="0" w:space="0" w:color="auto"/>
                    <w:left w:val="none" w:sz="0" w:space="0" w:color="auto"/>
                    <w:bottom w:val="none" w:sz="0" w:space="0" w:color="auto"/>
                    <w:right w:val="none" w:sz="0" w:space="0" w:color="auto"/>
                  </w:divBdr>
                  <w:divsChild>
                    <w:div w:id="1907567618">
                      <w:marLeft w:val="0"/>
                      <w:marRight w:val="0"/>
                      <w:marTop w:val="0"/>
                      <w:marBottom w:val="0"/>
                      <w:divBdr>
                        <w:top w:val="none" w:sz="0" w:space="0" w:color="auto"/>
                        <w:left w:val="none" w:sz="0" w:space="0" w:color="auto"/>
                        <w:bottom w:val="none" w:sz="0" w:space="0" w:color="auto"/>
                        <w:right w:val="none" w:sz="0" w:space="0" w:color="auto"/>
                      </w:divBdr>
                      <w:divsChild>
                        <w:div w:id="243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19646">
              <w:marLeft w:val="0"/>
              <w:marRight w:val="0"/>
              <w:marTop w:val="0"/>
              <w:marBottom w:val="0"/>
              <w:divBdr>
                <w:top w:val="none" w:sz="0" w:space="0" w:color="auto"/>
                <w:left w:val="none" w:sz="0" w:space="0" w:color="auto"/>
                <w:bottom w:val="none" w:sz="0" w:space="0" w:color="auto"/>
                <w:right w:val="none" w:sz="0" w:space="0" w:color="auto"/>
              </w:divBdr>
              <w:divsChild>
                <w:div w:id="748773571">
                  <w:marLeft w:val="0"/>
                  <w:marRight w:val="0"/>
                  <w:marTop w:val="0"/>
                  <w:marBottom w:val="0"/>
                  <w:divBdr>
                    <w:top w:val="none" w:sz="0" w:space="0" w:color="auto"/>
                    <w:left w:val="none" w:sz="0" w:space="0" w:color="auto"/>
                    <w:bottom w:val="none" w:sz="0" w:space="0" w:color="auto"/>
                    <w:right w:val="none" w:sz="0" w:space="0" w:color="auto"/>
                  </w:divBdr>
                  <w:divsChild>
                    <w:div w:id="1005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6567">
          <w:marLeft w:val="0"/>
          <w:marRight w:val="0"/>
          <w:marTop w:val="0"/>
          <w:marBottom w:val="0"/>
          <w:divBdr>
            <w:top w:val="none" w:sz="0" w:space="0" w:color="auto"/>
            <w:left w:val="none" w:sz="0" w:space="0" w:color="auto"/>
            <w:bottom w:val="none" w:sz="0" w:space="0" w:color="auto"/>
            <w:right w:val="none" w:sz="0" w:space="0" w:color="auto"/>
          </w:divBdr>
          <w:divsChild>
            <w:div w:id="16798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2B4E2B"/>
    <w:rsid w:val="003413FE"/>
    <w:rsid w:val="00391F43"/>
    <w:rsid w:val="00396424"/>
    <w:rsid w:val="004019CA"/>
    <w:rsid w:val="00465B02"/>
    <w:rsid w:val="004F76DA"/>
    <w:rsid w:val="00714C4A"/>
    <w:rsid w:val="00746C61"/>
    <w:rsid w:val="00923E86"/>
    <w:rsid w:val="00983991"/>
    <w:rsid w:val="009978BC"/>
    <w:rsid w:val="009C4A6C"/>
    <w:rsid w:val="009D6E6D"/>
    <w:rsid w:val="00AF5090"/>
    <w:rsid w:val="00B0441B"/>
    <w:rsid w:val="00B70615"/>
    <w:rsid w:val="00B85487"/>
    <w:rsid w:val="00F63CD5"/>
    <w:rsid w:val="00F71D81"/>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45218-F002-430A-BBFD-9742986C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3953</Words>
  <Characters>21743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Cuenta Microsoft</cp:lastModifiedBy>
  <cp:revision>4</cp:revision>
  <cp:lastPrinted>2024-07-05T16:35:00Z</cp:lastPrinted>
  <dcterms:created xsi:type="dcterms:W3CDTF">2024-07-05T16:55:00Z</dcterms:created>
  <dcterms:modified xsi:type="dcterms:W3CDTF">2024-07-11T17:28:00Z</dcterms:modified>
</cp:coreProperties>
</file>